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7EEE09E" w14:textId="77777777" w:rsidR="009109E7" w:rsidRPr="00BA785D" w:rsidRDefault="009109E7" w:rsidP="009109E7">
      <w:pPr>
        <w:tabs>
          <w:tab w:val="right" w:pos="9638"/>
        </w:tabs>
        <w:spacing w:after="0"/>
        <w:jc w:val="right"/>
        <w:rPr>
          <w:rFonts w:ascii="Times New Roman" w:hAnsi="Times New Roman"/>
          <w:sz w:val="20"/>
          <w:szCs w:val="20"/>
        </w:rPr>
      </w:pPr>
      <w:r>
        <w:rPr>
          <w:rFonts w:ascii="Times New Roman" w:hAnsi="Times New Roman"/>
          <w:sz w:val="20"/>
          <w:szCs w:val="20"/>
        </w:rPr>
        <w:t>Iwonicz Zdrój</w:t>
      </w:r>
      <w:r w:rsidRPr="00BA785D">
        <w:rPr>
          <w:rFonts w:ascii="Times New Roman" w:hAnsi="Times New Roman"/>
          <w:sz w:val="20"/>
          <w:szCs w:val="20"/>
        </w:rPr>
        <w:t xml:space="preserve">, dnia </w:t>
      </w:r>
      <w:r>
        <w:rPr>
          <w:rFonts w:ascii="Times New Roman" w:hAnsi="Times New Roman"/>
          <w:sz w:val="20"/>
          <w:szCs w:val="20"/>
        </w:rPr>
        <w:t>08</w:t>
      </w:r>
      <w:r w:rsidRPr="00BA785D">
        <w:rPr>
          <w:rFonts w:ascii="Times New Roman" w:hAnsi="Times New Roman"/>
          <w:sz w:val="20"/>
          <w:szCs w:val="20"/>
        </w:rPr>
        <w:t>.0</w:t>
      </w:r>
      <w:r>
        <w:rPr>
          <w:rFonts w:ascii="Times New Roman" w:hAnsi="Times New Roman"/>
          <w:sz w:val="20"/>
          <w:szCs w:val="20"/>
        </w:rPr>
        <w:t>4</w:t>
      </w:r>
      <w:r w:rsidRPr="00BA785D">
        <w:rPr>
          <w:rFonts w:ascii="Times New Roman" w:hAnsi="Times New Roman"/>
          <w:sz w:val="20"/>
          <w:szCs w:val="20"/>
        </w:rPr>
        <w:t xml:space="preserve">.2019 </w:t>
      </w:r>
    </w:p>
    <w:p w14:paraId="722BCEA9" w14:textId="77777777" w:rsidR="009109E7" w:rsidRPr="00BA785D" w:rsidRDefault="009109E7" w:rsidP="009109E7">
      <w:pPr>
        <w:spacing w:after="0" w:line="240" w:lineRule="auto"/>
        <w:rPr>
          <w:rFonts w:ascii="Times New Roman" w:hAnsi="Times New Roman"/>
          <w:b/>
          <w:sz w:val="20"/>
          <w:szCs w:val="20"/>
        </w:rPr>
      </w:pPr>
      <w:r>
        <w:rPr>
          <w:rFonts w:ascii="Times New Roman" w:hAnsi="Times New Roman"/>
          <w:b/>
          <w:sz w:val="20"/>
          <w:szCs w:val="20"/>
        </w:rPr>
        <w:t>Plusk Polska sp. z o.o. sp.k.</w:t>
      </w:r>
    </w:p>
    <w:p w14:paraId="15A40B41" w14:textId="36845BA3" w:rsidR="009109E7" w:rsidRPr="00D80355" w:rsidRDefault="009109E7" w:rsidP="009109E7">
      <w:pPr>
        <w:spacing w:after="0" w:line="240" w:lineRule="auto"/>
        <w:rPr>
          <w:rFonts w:ascii="Times New Roman" w:hAnsi="Times New Roman"/>
          <w:b/>
          <w:color w:val="00B0F0"/>
          <w:sz w:val="20"/>
          <w:szCs w:val="20"/>
        </w:rPr>
      </w:pPr>
      <w:r w:rsidRPr="00BA785D">
        <w:rPr>
          <w:rFonts w:ascii="Times New Roman" w:hAnsi="Times New Roman"/>
          <w:b/>
          <w:sz w:val="20"/>
          <w:szCs w:val="20"/>
        </w:rPr>
        <w:t xml:space="preserve">Ul. </w:t>
      </w:r>
      <w:r>
        <w:rPr>
          <w:rFonts w:ascii="Times New Roman" w:hAnsi="Times New Roman"/>
          <w:b/>
          <w:sz w:val="20"/>
          <w:szCs w:val="20"/>
        </w:rPr>
        <w:t xml:space="preserve">Kulczyńskiego </w:t>
      </w:r>
      <w:r w:rsidR="00D80355" w:rsidRPr="00D80355">
        <w:rPr>
          <w:rFonts w:ascii="Times New Roman" w:hAnsi="Times New Roman"/>
          <w:b/>
          <w:color w:val="000000" w:themeColor="text1"/>
          <w:sz w:val="20"/>
          <w:szCs w:val="20"/>
        </w:rPr>
        <w:t>2</w:t>
      </w:r>
    </w:p>
    <w:p w14:paraId="515078C8" w14:textId="77777777" w:rsidR="009109E7" w:rsidRPr="00BA785D" w:rsidRDefault="009109E7" w:rsidP="009109E7">
      <w:pPr>
        <w:spacing w:after="0" w:line="240" w:lineRule="auto"/>
        <w:rPr>
          <w:rFonts w:ascii="Times New Roman" w:hAnsi="Times New Roman"/>
          <w:b/>
          <w:sz w:val="20"/>
          <w:szCs w:val="20"/>
        </w:rPr>
      </w:pPr>
      <w:r>
        <w:rPr>
          <w:rFonts w:ascii="Times New Roman" w:hAnsi="Times New Roman"/>
          <w:b/>
          <w:sz w:val="20"/>
          <w:szCs w:val="20"/>
        </w:rPr>
        <w:t>38-440 Iwonicz Zdrój</w:t>
      </w:r>
    </w:p>
    <w:p w14:paraId="17366507" w14:textId="77777777" w:rsidR="009109E7" w:rsidRPr="00BA785D" w:rsidRDefault="009109E7" w:rsidP="009109E7">
      <w:pPr>
        <w:spacing w:after="0"/>
        <w:rPr>
          <w:rFonts w:ascii="Times New Roman" w:hAnsi="Times New Roman"/>
          <w:b/>
          <w:bCs/>
          <w:color w:val="00B0F0"/>
          <w:sz w:val="20"/>
          <w:szCs w:val="20"/>
        </w:rPr>
      </w:pPr>
    </w:p>
    <w:p w14:paraId="1CCE8540" w14:textId="77777777" w:rsidR="009109E7" w:rsidRPr="00BA785D" w:rsidRDefault="009109E7" w:rsidP="009109E7">
      <w:pPr>
        <w:spacing w:after="0"/>
        <w:jc w:val="center"/>
        <w:rPr>
          <w:rFonts w:ascii="Times New Roman" w:hAnsi="Times New Roman"/>
          <w:b/>
          <w:bCs/>
          <w:sz w:val="20"/>
          <w:szCs w:val="20"/>
        </w:rPr>
      </w:pPr>
      <w:r w:rsidRPr="00BA785D">
        <w:rPr>
          <w:rFonts w:ascii="Times New Roman" w:hAnsi="Times New Roman"/>
          <w:b/>
          <w:bCs/>
          <w:sz w:val="20"/>
          <w:szCs w:val="20"/>
        </w:rPr>
        <w:t>ZAPYTANIE OFERTOWE W TRYBIE ZASADY KONKURENCYJNOŚCI</w:t>
      </w:r>
    </w:p>
    <w:p w14:paraId="39DABB92" w14:textId="77777777" w:rsidR="009109E7" w:rsidRPr="00BA785D" w:rsidRDefault="009109E7" w:rsidP="009109E7">
      <w:pPr>
        <w:spacing w:after="0"/>
        <w:jc w:val="center"/>
        <w:rPr>
          <w:rFonts w:ascii="Times New Roman" w:hAnsi="Times New Roman"/>
          <w:b/>
          <w:bCs/>
          <w:sz w:val="20"/>
          <w:szCs w:val="20"/>
        </w:rPr>
      </w:pPr>
      <w:r w:rsidRPr="00BA785D">
        <w:rPr>
          <w:rFonts w:ascii="Times New Roman" w:hAnsi="Times New Roman"/>
          <w:b/>
          <w:bCs/>
          <w:sz w:val="20"/>
          <w:szCs w:val="20"/>
        </w:rPr>
        <w:t xml:space="preserve">w zakresie przeprowadzenia doradztwa zawodowego połączonego z przygotowaniem IPD </w:t>
      </w:r>
    </w:p>
    <w:p w14:paraId="175AA948" w14:textId="77777777" w:rsidR="009109E7" w:rsidRPr="00BA785D" w:rsidRDefault="009109E7" w:rsidP="009109E7">
      <w:pPr>
        <w:spacing w:after="0"/>
        <w:jc w:val="center"/>
        <w:rPr>
          <w:rFonts w:ascii="Times New Roman" w:hAnsi="Times New Roman"/>
          <w:b/>
          <w:bCs/>
          <w:sz w:val="20"/>
          <w:szCs w:val="20"/>
        </w:rPr>
      </w:pPr>
      <w:r w:rsidRPr="00BA785D">
        <w:rPr>
          <w:rFonts w:ascii="Times New Roman" w:hAnsi="Times New Roman"/>
          <w:b/>
          <w:bCs/>
          <w:sz w:val="20"/>
          <w:szCs w:val="20"/>
        </w:rPr>
        <w:t>w ramach projektu „</w:t>
      </w:r>
      <w:r>
        <w:rPr>
          <w:rFonts w:ascii="Times New Roman" w:hAnsi="Times New Roman"/>
          <w:b/>
          <w:bCs/>
          <w:sz w:val="20"/>
          <w:szCs w:val="20"/>
        </w:rPr>
        <w:t>Rozpocznij nowy etap!</w:t>
      </w:r>
      <w:r w:rsidRPr="00BA785D">
        <w:rPr>
          <w:rFonts w:ascii="Times New Roman" w:hAnsi="Times New Roman"/>
          <w:b/>
          <w:bCs/>
          <w:sz w:val="20"/>
          <w:szCs w:val="20"/>
        </w:rPr>
        <w:t xml:space="preserve">” </w:t>
      </w:r>
    </w:p>
    <w:p w14:paraId="0C1CEF73" w14:textId="77777777" w:rsidR="009109E7" w:rsidRPr="00BA785D" w:rsidRDefault="009109E7" w:rsidP="009109E7">
      <w:pPr>
        <w:spacing w:after="0"/>
        <w:jc w:val="center"/>
        <w:rPr>
          <w:rFonts w:ascii="Times New Roman" w:hAnsi="Times New Roman"/>
          <w:b/>
          <w:bCs/>
          <w:sz w:val="20"/>
          <w:szCs w:val="20"/>
        </w:rPr>
      </w:pPr>
      <w:r w:rsidRPr="00BA785D">
        <w:rPr>
          <w:rFonts w:ascii="Times New Roman" w:hAnsi="Times New Roman"/>
          <w:b/>
          <w:bCs/>
          <w:sz w:val="20"/>
          <w:szCs w:val="20"/>
        </w:rPr>
        <w:t xml:space="preserve">nr </w:t>
      </w:r>
      <w:r>
        <w:rPr>
          <w:rFonts w:ascii="Times New Roman" w:hAnsi="Times New Roman"/>
          <w:b/>
          <w:bCs/>
          <w:sz w:val="20"/>
          <w:szCs w:val="20"/>
        </w:rPr>
        <w:t>RPLU.10.02.00-06-0014/17</w:t>
      </w:r>
    </w:p>
    <w:p w14:paraId="4D1ABC69" w14:textId="77777777" w:rsidR="009109E7" w:rsidRPr="00BA785D" w:rsidRDefault="009109E7" w:rsidP="009109E7">
      <w:pPr>
        <w:spacing w:after="0"/>
        <w:jc w:val="center"/>
        <w:rPr>
          <w:rFonts w:ascii="Times New Roman" w:hAnsi="Times New Roman"/>
          <w:b/>
          <w:bCs/>
          <w:sz w:val="20"/>
          <w:szCs w:val="20"/>
        </w:rPr>
      </w:pPr>
      <w:r w:rsidRPr="00BA785D">
        <w:rPr>
          <w:rFonts w:ascii="Times New Roman" w:eastAsia="Times New Roman" w:hAnsi="Times New Roman"/>
          <w:b/>
          <w:bCs/>
          <w:sz w:val="20"/>
          <w:szCs w:val="20"/>
          <w:lang w:eastAsia="pl-PL"/>
        </w:rPr>
        <w:t xml:space="preserve">Regionalny Program Operacyjny Województwa Lubelskiego na lata 2014-2020 </w:t>
      </w:r>
    </w:p>
    <w:p w14:paraId="15BAD360" w14:textId="77777777" w:rsidR="009109E7" w:rsidRPr="00BA785D" w:rsidRDefault="009109E7" w:rsidP="009109E7">
      <w:pPr>
        <w:spacing w:after="0"/>
        <w:contextualSpacing/>
        <w:jc w:val="center"/>
        <w:rPr>
          <w:rFonts w:ascii="Times New Roman" w:hAnsi="Times New Roman"/>
          <w:b/>
          <w:bCs/>
          <w:sz w:val="20"/>
          <w:szCs w:val="20"/>
        </w:rPr>
      </w:pPr>
      <w:r w:rsidRPr="00BA785D">
        <w:rPr>
          <w:rFonts w:ascii="Times New Roman" w:hAnsi="Times New Roman"/>
          <w:b/>
          <w:bCs/>
          <w:sz w:val="20"/>
          <w:szCs w:val="20"/>
        </w:rPr>
        <w:t xml:space="preserve">Oś priorytetowa 10. Adopcyjność przedsiębiorstw i pracowników do zmian, </w:t>
      </w:r>
    </w:p>
    <w:p w14:paraId="3B4BCB70" w14:textId="77777777" w:rsidR="009109E7" w:rsidRPr="00BA785D" w:rsidRDefault="009109E7" w:rsidP="009109E7">
      <w:pPr>
        <w:spacing w:after="0"/>
        <w:contextualSpacing/>
        <w:jc w:val="center"/>
        <w:rPr>
          <w:rFonts w:ascii="Times New Roman" w:hAnsi="Times New Roman"/>
          <w:b/>
          <w:bCs/>
          <w:sz w:val="20"/>
          <w:szCs w:val="20"/>
        </w:rPr>
      </w:pPr>
      <w:r w:rsidRPr="00BA785D">
        <w:rPr>
          <w:rFonts w:ascii="Times New Roman" w:hAnsi="Times New Roman"/>
          <w:b/>
          <w:bCs/>
          <w:sz w:val="20"/>
          <w:szCs w:val="20"/>
        </w:rPr>
        <w:t xml:space="preserve">10.2 Programy typu </w:t>
      </w:r>
      <w:proofErr w:type="spellStart"/>
      <w:r w:rsidRPr="00BA785D">
        <w:rPr>
          <w:rFonts w:ascii="Times New Roman" w:hAnsi="Times New Roman"/>
          <w:b/>
          <w:bCs/>
          <w:sz w:val="20"/>
          <w:szCs w:val="20"/>
        </w:rPr>
        <w:t>outplacement</w:t>
      </w:r>
      <w:proofErr w:type="spellEnd"/>
    </w:p>
    <w:p w14:paraId="65C85F0D" w14:textId="77777777" w:rsidR="009109E7" w:rsidRPr="00BA785D" w:rsidRDefault="009109E7" w:rsidP="009109E7">
      <w:pPr>
        <w:spacing w:after="0"/>
        <w:contextualSpacing/>
        <w:jc w:val="both"/>
        <w:rPr>
          <w:rFonts w:ascii="Times New Roman" w:hAnsi="Times New Roman"/>
          <w:b/>
          <w:bCs/>
          <w:sz w:val="20"/>
          <w:szCs w:val="20"/>
        </w:rPr>
      </w:pPr>
    </w:p>
    <w:p w14:paraId="52F36DFB" w14:textId="77777777" w:rsidR="009109E7" w:rsidRPr="00BA785D" w:rsidRDefault="009109E7" w:rsidP="009109E7">
      <w:pPr>
        <w:spacing w:after="0"/>
        <w:jc w:val="both"/>
        <w:rPr>
          <w:rFonts w:ascii="Times New Roman" w:hAnsi="Times New Roman"/>
          <w:b/>
          <w:sz w:val="20"/>
          <w:szCs w:val="20"/>
        </w:rPr>
      </w:pPr>
      <w:r w:rsidRPr="00BA785D">
        <w:rPr>
          <w:rFonts w:ascii="Times New Roman" w:hAnsi="Times New Roman"/>
          <w:b/>
          <w:bCs/>
          <w:sz w:val="20"/>
          <w:szCs w:val="20"/>
        </w:rPr>
        <w:t>Szanowni Państwo,</w:t>
      </w:r>
    </w:p>
    <w:p w14:paraId="5FCF247A" w14:textId="77777777" w:rsidR="009109E7" w:rsidRPr="00BA785D" w:rsidRDefault="009109E7" w:rsidP="009109E7">
      <w:pPr>
        <w:spacing w:after="0"/>
        <w:jc w:val="both"/>
        <w:rPr>
          <w:rFonts w:ascii="Times New Roman" w:hAnsi="Times New Roman"/>
          <w:bCs/>
          <w:i/>
          <w:color w:val="000000"/>
          <w:sz w:val="20"/>
          <w:szCs w:val="20"/>
        </w:rPr>
      </w:pPr>
      <w:r w:rsidRPr="00BA785D">
        <w:rPr>
          <w:rFonts w:ascii="Times New Roman" w:hAnsi="Times New Roman"/>
          <w:sz w:val="20"/>
          <w:szCs w:val="20"/>
        </w:rPr>
        <w:t>W związku z realizacją projektu</w:t>
      </w:r>
      <w:r w:rsidRPr="00BA785D">
        <w:rPr>
          <w:rFonts w:ascii="Times New Roman" w:hAnsi="Times New Roman"/>
          <w:b/>
          <w:sz w:val="20"/>
          <w:szCs w:val="20"/>
        </w:rPr>
        <w:t xml:space="preserve"> </w:t>
      </w:r>
      <w:r w:rsidRPr="00BA785D">
        <w:rPr>
          <w:rFonts w:ascii="Times New Roman" w:hAnsi="Times New Roman"/>
          <w:b/>
          <w:bCs/>
          <w:sz w:val="20"/>
          <w:szCs w:val="20"/>
        </w:rPr>
        <w:t>„</w:t>
      </w:r>
      <w:r>
        <w:rPr>
          <w:rFonts w:ascii="Times New Roman" w:hAnsi="Times New Roman"/>
          <w:b/>
          <w:bCs/>
          <w:sz w:val="20"/>
          <w:szCs w:val="20"/>
        </w:rPr>
        <w:t>Rozpocznij nowy etap!</w:t>
      </w:r>
      <w:r w:rsidRPr="00BA785D">
        <w:rPr>
          <w:rFonts w:ascii="Times New Roman" w:hAnsi="Times New Roman"/>
          <w:b/>
          <w:bCs/>
          <w:sz w:val="20"/>
          <w:szCs w:val="20"/>
        </w:rPr>
        <w:t xml:space="preserve">” nr </w:t>
      </w:r>
      <w:r>
        <w:rPr>
          <w:rFonts w:ascii="Times New Roman" w:hAnsi="Times New Roman"/>
          <w:b/>
          <w:bCs/>
          <w:sz w:val="20"/>
          <w:szCs w:val="20"/>
        </w:rPr>
        <w:t>RPLU.10.02.00-06-0014/17</w:t>
      </w:r>
      <w:r w:rsidRPr="00BA785D">
        <w:rPr>
          <w:rFonts w:ascii="Times New Roman" w:hAnsi="Times New Roman"/>
          <w:b/>
          <w:bCs/>
          <w:sz w:val="20"/>
          <w:szCs w:val="20"/>
        </w:rPr>
        <w:t xml:space="preserve"> </w:t>
      </w:r>
      <w:r w:rsidRPr="00BA785D">
        <w:rPr>
          <w:rFonts w:ascii="Times New Roman" w:hAnsi="Times New Roman"/>
          <w:bCs/>
          <w:sz w:val="20"/>
          <w:szCs w:val="20"/>
        </w:rPr>
        <w:t xml:space="preserve">na terenie województwa lubelskiego </w:t>
      </w:r>
      <w:r>
        <w:rPr>
          <w:rFonts w:ascii="Times New Roman" w:hAnsi="Times New Roman"/>
          <w:b/>
          <w:sz w:val="20"/>
          <w:szCs w:val="20"/>
        </w:rPr>
        <w:t>Plusk Polska sp. z o.o. sp.k.</w:t>
      </w:r>
      <w:r w:rsidRPr="00BA785D">
        <w:rPr>
          <w:rFonts w:ascii="Times New Roman" w:hAnsi="Times New Roman"/>
          <w:b/>
          <w:sz w:val="20"/>
          <w:szCs w:val="20"/>
        </w:rPr>
        <w:t xml:space="preserve"> </w:t>
      </w:r>
      <w:r w:rsidRPr="00BA785D">
        <w:rPr>
          <w:rFonts w:ascii="Times New Roman" w:hAnsi="Times New Roman"/>
          <w:bCs/>
          <w:sz w:val="20"/>
          <w:szCs w:val="20"/>
        </w:rPr>
        <w:t xml:space="preserve">planuje zrealizować: </w:t>
      </w:r>
    </w:p>
    <w:p w14:paraId="28B7448C" w14:textId="77777777" w:rsidR="009109E7" w:rsidRPr="00BA785D" w:rsidRDefault="009109E7" w:rsidP="009109E7">
      <w:pPr>
        <w:pStyle w:val="Akapitzlist"/>
        <w:numPr>
          <w:ilvl w:val="0"/>
          <w:numId w:val="23"/>
        </w:numPr>
        <w:spacing w:after="0"/>
        <w:jc w:val="both"/>
        <w:rPr>
          <w:rFonts w:ascii="Times New Roman" w:hAnsi="Times New Roman"/>
          <w:bCs/>
          <w:sz w:val="20"/>
          <w:szCs w:val="20"/>
        </w:rPr>
      </w:pPr>
      <w:r w:rsidRPr="00BA785D">
        <w:rPr>
          <w:rFonts w:ascii="Times New Roman" w:hAnsi="Times New Roman"/>
          <w:b/>
          <w:bCs/>
          <w:i/>
          <w:color w:val="000000"/>
          <w:sz w:val="20"/>
          <w:szCs w:val="20"/>
        </w:rPr>
        <w:t>Doradztwo zawodowe połączone z przygotowaniem Indywidualnych Planów Działania (60 UP)</w:t>
      </w:r>
      <w:r w:rsidRPr="00BA785D">
        <w:rPr>
          <w:rFonts w:ascii="Times New Roman" w:hAnsi="Times New Roman"/>
          <w:bCs/>
          <w:i/>
          <w:color w:val="000000"/>
          <w:sz w:val="20"/>
          <w:szCs w:val="20"/>
        </w:rPr>
        <w:t xml:space="preserve"> </w:t>
      </w:r>
    </w:p>
    <w:p w14:paraId="19CD7BBD" w14:textId="77777777" w:rsidR="009109E7" w:rsidRPr="00BA785D" w:rsidRDefault="009109E7" w:rsidP="009109E7">
      <w:pPr>
        <w:spacing w:after="0"/>
        <w:jc w:val="both"/>
        <w:rPr>
          <w:rFonts w:ascii="Times New Roman" w:hAnsi="Times New Roman"/>
          <w:bCs/>
          <w:color w:val="000000"/>
          <w:sz w:val="20"/>
          <w:szCs w:val="20"/>
        </w:rPr>
      </w:pPr>
      <w:r w:rsidRPr="00BA785D">
        <w:rPr>
          <w:rFonts w:ascii="Times New Roman" w:hAnsi="Times New Roman"/>
          <w:bCs/>
          <w:sz w:val="20"/>
          <w:szCs w:val="20"/>
        </w:rPr>
        <w:t>w planowan</w:t>
      </w:r>
      <w:r w:rsidRPr="00BA785D">
        <w:rPr>
          <w:rFonts w:ascii="Times New Roman" w:hAnsi="Times New Roman"/>
          <w:bCs/>
          <w:color w:val="000000"/>
          <w:sz w:val="20"/>
          <w:szCs w:val="20"/>
        </w:rPr>
        <w:t xml:space="preserve">ym terminie: </w:t>
      </w:r>
      <w:r w:rsidR="00593BE3">
        <w:rPr>
          <w:rFonts w:ascii="Times New Roman" w:hAnsi="Times New Roman"/>
          <w:bCs/>
          <w:color w:val="000000"/>
          <w:sz w:val="20"/>
          <w:szCs w:val="20"/>
        </w:rPr>
        <w:t>maj - październik</w:t>
      </w:r>
      <w:r w:rsidRPr="00BA785D">
        <w:rPr>
          <w:rFonts w:ascii="Times New Roman" w:hAnsi="Times New Roman"/>
          <w:bCs/>
          <w:color w:val="000000"/>
          <w:sz w:val="20"/>
          <w:szCs w:val="20"/>
        </w:rPr>
        <w:t xml:space="preserve"> 2019 r. z możliwością przesunięcia okresu realizacji.</w:t>
      </w:r>
    </w:p>
    <w:p w14:paraId="7B10C312" w14:textId="77777777" w:rsidR="009109E7" w:rsidRPr="00B60CE0" w:rsidRDefault="009109E7" w:rsidP="009109E7">
      <w:pPr>
        <w:spacing w:after="0"/>
        <w:jc w:val="both"/>
        <w:rPr>
          <w:rFonts w:ascii="Times New Roman" w:eastAsia="Times New Roman" w:hAnsi="Times New Roman"/>
          <w:b/>
          <w:sz w:val="20"/>
          <w:szCs w:val="20"/>
          <w:u w:val="single"/>
          <w:lang w:eastAsia="pl-PL"/>
        </w:rPr>
      </w:pPr>
    </w:p>
    <w:p w14:paraId="4D187955" w14:textId="77777777" w:rsidR="009109E7" w:rsidRPr="00BA785D" w:rsidRDefault="009109E7" w:rsidP="009109E7">
      <w:pPr>
        <w:spacing w:after="0"/>
        <w:jc w:val="both"/>
        <w:rPr>
          <w:rFonts w:ascii="Times New Roman" w:hAnsi="Times New Roman"/>
          <w:bCs/>
          <w:color w:val="000000"/>
          <w:sz w:val="20"/>
          <w:szCs w:val="20"/>
        </w:rPr>
      </w:pPr>
      <w:r w:rsidRPr="00BA785D">
        <w:rPr>
          <w:rFonts w:ascii="Times New Roman" w:eastAsia="Times New Roman" w:hAnsi="Times New Roman"/>
          <w:b/>
          <w:sz w:val="20"/>
          <w:szCs w:val="20"/>
          <w:u w:val="single"/>
          <w:lang w:eastAsia="pl-PL"/>
        </w:rPr>
        <w:t xml:space="preserve"> KOD C</w:t>
      </w:r>
      <w:r>
        <w:rPr>
          <w:rFonts w:ascii="Times New Roman" w:eastAsia="Times New Roman" w:hAnsi="Times New Roman"/>
          <w:b/>
          <w:sz w:val="20"/>
          <w:szCs w:val="20"/>
          <w:u w:val="single"/>
          <w:lang w:eastAsia="pl-PL"/>
        </w:rPr>
        <w:t>PV: 85312320-8 Usługi doradztwa</w:t>
      </w:r>
      <w:r w:rsidRPr="00BA785D">
        <w:rPr>
          <w:rFonts w:ascii="Times New Roman" w:eastAsia="Times New Roman" w:hAnsi="Times New Roman"/>
          <w:b/>
          <w:sz w:val="20"/>
          <w:szCs w:val="20"/>
          <w:u w:val="single"/>
          <w:lang w:eastAsia="pl-PL"/>
        </w:rPr>
        <w:t xml:space="preserve"> </w:t>
      </w:r>
    </w:p>
    <w:p w14:paraId="3EF38C05" w14:textId="77777777" w:rsidR="009109E7" w:rsidRPr="00BA785D" w:rsidRDefault="009109E7" w:rsidP="009109E7">
      <w:pPr>
        <w:jc w:val="center"/>
        <w:rPr>
          <w:rFonts w:ascii="Times New Roman" w:hAnsi="Times New Roman"/>
          <w:b/>
          <w:bCs/>
          <w:sz w:val="20"/>
          <w:szCs w:val="20"/>
          <w:u w:val="single"/>
        </w:rPr>
      </w:pPr>
    </w:p>
    <w:p w14:paraId="204F6300" w14:textId="77777777" w:rsidR="009109E7" w:rsidRPr="00BA785D" w:rsidRDefault="009109E7" w:rsidP="009109E7">
      <w:pPr>
        <w:jc w:val="center"/>
        <w:rPr>
          <w:rFonts w:ascii="Times New Roman" w:hAnsi="Times New Roman"/>
          <w:bCs/>
          <w:color w:val="000000"/>
          <w:sz w:val="20"/>
          <w:szCs w:val="20"/>
          <w:u w:val="single"/>
        </w:rPr>
      </w:pPr>
      <w:r w:rsidRPr="00BA785D">
        <w:rPr>
          <w:rFonts w:ascii="Times New Roman" w:hAnsi="Times New Roman"/>
          <w:b/>
          <w:bCs/>
          <w:sz w:val="20"/>
          <w:szCs w:val="20"/>
          <w:u w:val="single"/>
        </w:rPr>
        <w:t>OPIS PRZEDMIOTU ZAMÓWIENIA</w:t>
      </w:r>
    </w:p>
    <w:p w14:paraId="2095BFE8" w14:textId="77777777" w:rsidR="009109E7" w:rsidRPr="00BA4112" w:rsidRDefault="009109E7" w:rsidP="009109E7">
      <w:pPr>
        <w:widowControl w:val="0"/>
        <w:overflowPunct w:val="0"/>
        <w:autoSpaceDE w:val="0"/>
        <w:autoSpaceDN w:val="0"/>
        <w:adjustRightInd w:val="0"/>
        <w:spacing w:after="0" w:line="240" w:lineRule="auto"/>
        <w:jc w:val="both"/>
        <w:rPr>
          <w:rFonts w:ascii="Times New Roman" w:eastAsia="Times New Roman" w:hAnsi="Times New Roman"/>
          <w:b/>
          <w:sz w:val="20"/>
          <w:szCs w:val="20"/>
          <w:lang w:eastAsia="pl-PL"/>
        </w:rPr>
      </w:pPr>
      <w:r w:rsidRPr="00BA785D">
        <w:rPr>
          <w:rFonts w:ascii="Times New Roman" w:eastAsia="Times New Roman" w:hAnsi="Times New Roman"/>
          <w:bCs/>
          <w:sz w:val="20"/>
          <w:szCs w:val="20"/>
          <w:lang w:eastAsia="pl-PL"/>
        </w:rPr>
        <w:t xml:space="preserve">Przedmiotem </w:t>
      </w:r>
      <w:r w:rsidRPr="00BA785D">
        <w:rPr>
          <w:rFonts w:ascii="Times New Roman" w:eastAsia="Times New Roman" w:hAnsi="Times New Roman"/>
          <w:bCs/>
          <w:color w:val="000000" w:themeColor="text1"/>
          <w:sz w:val="20"/>
          <w:szCs w:val="20"/>
          <w:lang w:eastAsia="pl-PL"/>
        </w:rPr>
        <w:t>zamówienia</w:t>
      </w:r>
      <w:r w:rsidRPr="00BA785D">
        <w:rPr>
          <w:rFonts w:ascii="Times New Roman" w:eastAsia="Times New Roman" w:hAnsi="Times New Roman"/>
          <w:bCs/>
          <w:sz w:val="20"/>
          <w:szCs w:val="20"/>
          <w:lang w:eastAsia="pl-PL"/>
        </w:rPr>
        <w:t xml:space="preserve"> jest usługa zorganizowania i przeprowadzenia</w:t>
      </w:r>
      <w:r>
        <w:rPr>
          <w:rFonts w:ascii="Times New Roman" w:eastAsia="Times New Roman" w:hAnsi="Times New Roman"/>
          <w:sz w:val="20"/>
          <w:szCs w:val="20"/>
          <w:lang w:eastAsia="pl-PL"/>
        </w:rPr>
        <w:t xml:space="preserve"> </w:t>
      </w:r>
      <w:r w:rsidRPr="00BA4112">
        <w:rPr>
          <w:rFonts w:ascii="Times New Roman" w:hAnsi="Times New Roman"/>
          <w:b/>
          <w:bCs/>
          <w:i/>
          <w:color w:val="000000"/>
          <w:sz w:val="20"/>
          <w:szCs w:val="20"/>
        </w:rPr>
        <w:t>Doradztwa zawodowego połączonego z przygotowaniem Indywidualnych Planów Działania</w:t>
      </w:r>
      <w:r>
        <w:rPr>
          <w:rFonts w:ascii="Times New Roman" w:hAnsi="Times New Roman"/>
          <w:b/>
          <w:bCs/>
          <w:i/>
          <w:color w:val="000000"/>
          <w:sz w:val="20"/>
          <w:szCs w:val="20"/>
        </w:rPr>
        <w:t xml:space="preserve"> </w:t>
      </w:r>
      <w:r w:rsidRPr="00BA785D">
        <w:rPr>
          <w:rFonts w:ascii="Times New Roman" w:eastAsia="Times New Roman" w:hAnsi="Times New Roman"/>
          <w:b/>
          <w:sz w:val="20"/>
          <w:szCs w:val="20"/>
          <w:lang w:eastAsia="pl-PL"/>
        </w:rPr>
        <w:t>na terenie województwa lubelskiego dla 60 Uczestników/Uczestniczek Projektu</w:t>
      </w:r>
      <w:r w:rsidRPr="00BA785D">
        <w:rPr>
          <w:rFonts w:ascii="Times New Roman" w:eastAsia="Times New Roman" w:hAnsi="Times New Roman"/>
          <w:sz w:val="20"/>
          <w:szCs w:val="20"/>
          <w:lang w:eastAsia="pl-PL"/>
        </w:rPr>
        <w:t xml:space="preserve"> w planowanym terminie </w:t>
      </w:r>
      <w:r w:rsidR="00593BE3">
        <w:rPr>
          <w:rFonts w:ascii="Times New Roman" w:eastAsia="Times New Roman" w:hAnsi="Times New Roman"/>
          <w:sz w:val="20"/>
          <w:szCs w:val="20"/>
          <w:lang w:eastAsia="pl-PL"/>
        </w:rPr>
        <w:t>maj - październik</w:t>
      </w:r>
      <w:r w:rsidRPr="00BA785D">
        <w:rPr>
          <w:rFonts w:ascii="Times New Roman" w:eastAsia="Times New Roman" w:hAnsi="Times New Roman"/>
          <w:sz w:val="20"/>
          <w:szCs w:val="20"/>
          <w:lang w:eastAsia="pl-PL"/>
        </w:rPr>
        <w:t xml:space="preserve"> 2019 r. z możliwością przesunięcia okresu realizacji umowy. </w:t>
      </w:r>
    </w:p>
    <w:p w14:paraId="2BEFF702" w14:textId="59242283" w:rsidR="00593BE3" w:rsidRPr="00593BE3" w:rsidRDefault="00593BE3" w:rsidP="00593BE3">
      <w:pPr>
        <w:widowControl w:val="0"/>
        <w:overflowPunct w:val="0"/>
        <w:autoSpaceDE w:val="0"/>
        <w:autoSpaceDN w:val="0"/>
        <w:adjustRightInd w:val="0"/>
        <w:spacing w:after="0" w:line="240" w:lineRule="auto"/>
        <w:jc w:val="both"/>
        <w:rPr>
          <w:rFonts w:ascii="Times New Roman" w:eastAsia="Times New Roman" w:hAnsi="Times New Roman"/>
          <w:sz w:val="20"/>
          <w:szCs w:val="20"/>
          <w:lang w:eastAsia="pl-PL"/>
        </w:rPr>
      </w:pPr>
      <w:r w:rsidRPr="00593BE3">
        <w:rPr>
          <w:rFonts w:ascii="Times New Roman" w:eastAsia="Times New Roman" w:hAnsi="Times New Roman"/>
          <w:sz w:val="20"/>
          <w:szCs w:val="20"/>
          <w:lang w:eastAsia="pl-PL"/>
        </w:rPr>
        <w:t>Indywidualne doradztwo zawodowe (IPD)</w:t>
      </w:r>
      <w:r w:rsidR="00250841">
        <w:rPr>
          <w:rFonts w:ascii="Times New Roman" w:eastAsia="Times New Roman" w:hAnsi="Times New Roman"/>
          <w:sz w:val="20"/>
          <w:szCs w:val="20"/>
          <w:lang w:eastAsia="pl-PL"/>
        </w:rPr>
        <w:t xml:space="preserve"> </w:t>
      </w:r>
      <w:r w:rsidRPr="00593BE3">
        <w:rPr>
          <w:rFonts w:ascii="Times New Roman" w:eastAsia="Times New Roman" w:hAnsi="Times New Roman"/>
          <w:sz w:val="20"/>
          <w:szCs w:val="20"/>
          <w:lang w:eastAsia="pl-PL"/>
        </w:rPr>
        <w:t>będzie polegało na pomocy w diagnozowaniu przyczyn pozostawania bez zatrudnienia lub</w:t>
      </w:r>
      <w:r w:rsidR="00250841">
        <w:rPr>
          <w:rFonts w:ascii="Times New Roman" w:eastAsia="Times New Roman" w:hAnsi="Times New Roman"/>
          <w:sz w:val="20"/>
          <w:szCs w:val="20"/>
          <w:lang w:eastAsia="pl-PL"/>
        </w:rPr>
        <w:t xml:space="preserve"> </w:t>
      </w:r>
      <w:r w:rsidRPr="00593BE3">
        <w:rPr>
          <w:rFonts w:ascii="Times New Roman" w:eastAsia="Times New Roman" w:hAnsi="Times New Roman"/>
          <w:sz w:val="20"/>
          <w:szCs w:val="20"/>
          <w:lang w:eastAsia="pl-PL"/>
        </w:rPr>
        <w:t>zagrożenia utratą pracy, pomocy w poszukiwaniu sposobów rozwiązywania przyczyn</w:t>
      </w:r>
      <w:r w:rsidR="00250841">
        <w:rPr>
          <w:rFonts w:ascii="Times New Roman" w:eastAsia="Times New Roman" w:hAnsi="Times New Roman"/>
          <w:sz w:val="20"/>
          <w:szCs w:val="20"/>
          <w:lang w:eastAsia="pl-PL"/>
        </w:rPr>
        <w:t xml:space="preserve"> </w:t>
      </w:r>
      <w:r w:rsidRPr="00593BE3">
        <w:rPr>
          <w:rFonts w:ascii="Times New Roman" w:eastAsia="Times New Roman" w:hAnsi="Times New Roman"/>
          <w:sz w:val="20"/>
          <w:szCs w:val="20"/>
          <w:lang w:eastAsia="pl-PL"/>
        </w:rPr>
        <w:t>pozostawania bez zatrudnienia m.in. poprzez formy wsparcia (szkolenia, staże, pośrednictwa</w:t>
      </w:r>
      <w:r w:rsidR="00250841">
        <w:rPr>
          <w:rFonts w:ascii="Times New Roman" w:eastAsia="Times New Roman" w:hAnsi="Times New Roman"/>
          <w:sz w:val="20"/>
          <w:szCs w:val="20"/>
          <w:lang w:eastAsia="pl-PL"/>
        </w:rPr>
        <w:t xml:space="preserve"> </w:t>
      </w:r>
      <w:r w:rsidRPr="00593BE3">
        <w:rPr>
          <w:rFonts w:ascii="Times New Roman" w:eastAsia="Times New Roman" w:hAnsi="Times New Roman"/>
          <w:sz w:val="20"/>
          <w:szCs w:val="20"/>
          <w:lang w:eastAsia="pl-PL"/>
        </w:rPr>
        <w:t>pracy), które przyczynią się do zwiększenia szans UP na podjęcie lub utrzymanie zatrudnienia.</w:t>
      </w:r>
    </w:p>
    <w:p w14:paraId="2FE3C565" w14:textId="77777777" w:rsidR="00593BE3" w:rsidRPr="00593BE3" w:rsidRDefault="00593BE3" w:rsidP="00593BE3">
      <w:pPr>
        <w:widowControl w:val="0"/>
        <w:overflowPunct w:val="0"/>
        <w:autoSpaceDE w:val="0"/>
        <w:autoSpaceDN w:val="0"/>
        <w:adjustRightInd w:val="0"/>
        <w:spacing w:after="0" w:line="240" w:lineRule="auto"/>
        <w:jc w:val="both"/>
        <w:rPr>
          <w:rFonts w:ascii="Times New Roman" w:eastAsia="Times New Roman" w:hAnsi="Times New Roman"/>
          <w:sz w:val="20"/>
          <w:szCs w:val="20"/>
          <w:lang w:eastAsia="pl-PL"/>
        </w:rPr>
      </w:pPr>
      <w:r w:rsidRPr="00593BE3">
        <w:rPr>
          <w:rFonts w:ascii="Times New Roman" w:eastAsia="Times New Roman" w:hAnsi="Times New Roman"/>
          <w:sz w:val="20"/>
          <w:szCs w:val="20"/>
          <w:lang w:eastAsia="pl-PL"/>
        </w:rPr>
        <w:t xml:space="preserve">W ramach tego zadania wnioskodawca zapewnia każdemu UP </w:t>
      </w:r>
      <w:r w:rsidR="00250841">
        <w:rPr>
          <w:rFonts w:ascii="Times New Roman" w:eastAsia="Times New Roman" w:hAnsi="Times New Roman"/>
          <w:sz w:val="20"/>
          <w:szCs w:val="20"/>
          <w:lang w:eastAsia="pl-PL"/>
        </w:rPr>
        <w:t>3</w:t>
      </w:r>
      <w:r w:rsidRPr="00593BE3">
        <w:rPr>
          <w:rFonts w:ascii="Times New Roman" w:eastAsia="Times New Roman" w:hAnsi="Times New Roman"/>
          <w:sz w:val="20"/>
          <w:szCs w:val="20"/>
          <w:lang w:eastAsia="pl-PL"/>
        </w:rPr>
        <w:t xml:space="preserve"> spotkania </w:t>
      </w:r>
      <w:r w:rsidR="00250841">
        <w:rPr>
          <w:rFonts w:ascii="Times New Roman" w:eastAsia="Times New Roman" w:hAnsi="Times New Roman"/>
          <w:sz w:val="20"/>
          <w:szCs w:val="20"/>
          <w:lang w:eastAsia="pl-PL"/>
        </w:rPr>
        <w:t>2</w:t>
      </w:r>
      <w:r w:rsidRPr="00593BE3">
        <w:rPr>
          <w:rFonts w:ascii="Times New Roman" w:eastAsia="Times New Roman" w:hAnsi="Times New Roman"/>
          <w:sz w:val="20"/>
          <w:szCs w:val="20"/>
          <w:lang w:eastAsia="pl-PL"/>
        </w:rPr>
        <w:t>-godzinne</w:t>
      </w:r>
      <w:r w:rsidR="00250841">
        <w:rPr>
          <w:rFonts w:ascii="Times New Roman" w:eastAsia="Times New Roman" w:hAnsi="Times New Roman"/>
          <w:sz w:val="20"/>
          <w:szCs w:val="20"/>
          <w:lang w:eastAsia="pl-PL"/>
        </w:rPr>
        <w:t xml:space="preserve"> (1 h = 60 min)</w:t>
      </w:r>
      <w:r w:rsidRPr="00593BE3">
        <w:rPr>
          <w:rFonts w:ascii="Times New Roman" w:eastAsia="Times New Roman" w:hAnsi="Times New Roman"/>
          <w:sz w:val="20"/>
          <w:szCs w:val="20"/>
          <w:lang w:eastAsia="pl-PL"/>
        </w:rPr>
        <w:t>, które</w:t>
      </w:r>
      <w:r w:rsidR="00250841">
        <w:rPr>
          <w:rFonts w:ascii="Times New Roman" w:eastAsia="Times New Roman" w:hAnsi="Times New Roman"/>
          <w:sz w:val="20"/>
          <w:szCs w:val="20"/>
          <w:lang w:eastAsia="pl-PL"/>
        </w:rPr>
        <w:t xml:space="preserve"> </w:t>
      </w:r>
      <w:r w:rsidRPr="00593BE3">
        <w:rPr>
          <w:rFonts w:ascii="Times New Roman" w:eastAsia="Times New Roman" w:hAnsi="Times New Roman"/>
          <w:sz w:val="20"/>
          <w:szCs w:val="20"/>
          <w:lang w:eastAsia="pl-PL"/>
        </w:rPr>
        <w:t>będzie prowadzić osoba posiadająca odpowiednie umiejętności i kwalifikacje. W ramach tego</w:t>
      </w:r>
      <w:r w:rsidR="00250841">
        <w:rPr>
          <w:rFonts w:ascii="Times New Roman" w:eastAsia="Times New Roman" w:hAnsi="Times New Roman"/>
          <w:sz w:val="20"/>
          <w:szCs w:val="20"/>
          <w:lang w:eastAsia="pl-PL"/>
        </w:rPr>
        <w:t xml:space="preserve"> </w:t>
      </w:r>
      <w:r w:rsidRPr="00593BE3">
        <w:rPr>
          <w:rFonts w:ascii="Times New Roman" w:eastAsia="Times New Roman" w:hAnsi="Times New Roman"/>
          <w:sz w:val="20"/>
          <w:szCs w:val="20"/>
          <w:lang w:eastAsia="pl-PL"/>
        </w:rPr>
        <w:t>zadania UP otrzymają materiały dydaktyczne oraz zwrot kosztów dojazdu. Doradztwo zawodowe</w:t>
      </w:r>
      <w:r w:rsidR="00250841">
        <w:rPr>
          <w:rFonts w:ascii="Times New Roman" w:eastAsia="Times New Roman" w:hAnsi="Times New Roman"/>
          <w:sz w:val="20"/>
          <w:szCs w:val="20"/>
          <w:lang w:eastAsia="pl-PL"/>
        </w:rPr>
        <w:t xml:space="preserve"> </w:t>
      </w:r>
      <w:r w:rsidRPr="00593BE3">
        <w:rPr>
          <w:rFonts w:ascii="Times New Roman" w:eastAsia="Times New Roman" w:hAnsi="Times New Roman"/>
          <w:sz w:val="20"/>
          <w:szCs w:val="20"/>
          <w:lang w:eastAsia="pl-PL"/>
        </w:rPr>
        <w:t>będzie połączone z przygotowaniem Indywidualnego Planu Działania przygotowanego przez</w:t>
      </w:r>
      <w:r w:rsidR="00250841">
        <w:rPr>
          <w:rFonts w:ascii="Times New Roman" w:eastAsia="Times New Roman" w:hAnsi="Times New Roman"/>
          <w:sz w:val="20"/>
          <w:szCs w:val="20"/>
          <w:lang w:eastAsia="pl-PL"/>
        </w:rPr>
        <w:t xml:space="preserve"> </w:t>
      </w:r>
      <w:r w:rsidRPr="00593BE3">
        <w:rPr>
          <w:rFonts w:ascii="Times New Roman" w:eastAsia="Times New Roman" w:hAnsi="Times New Roman"/>
          <w:sz w:val="20"/>
          <w:szCs w:val="20"/>
          <w:lang w:eastAsia="pl-PL"/>
        </w:rPr>
        <w:t>doradcę poza limitem godzin spotkań indywidualnych i będzie zawierał w szczególności:</w:t>
      </w:r>
    </w:p>
    <w:p w14:paraId="501879F9" w14:textId="77777777" w:rsidR="00250841" w:rsidRDefault="00593BE3" w:rsidP="00250841">
      <w:pPr>
        <w:pStyle w:val="Akapitzlist"/>
        <w:widowControl w:val="0"/>
        <w:numPr>
          <w:ilvl w:val="0"/>
          <w:numId w:val="23"/>
        </w:numPr>
        <w:overflowPunct w:val="0"/>
        <w:autoSpaceDE w:val="0"/>
        <w:autoSpaceDN w:val="0"/>
        <w:adjustRightInd w:val="0"/>
        <w:spacing w:after="0" w:line="240" w:lineRule="auto"/>
        <w:jc w:val="both"/>
        <w:rPr>
          <w:rFonts w:ascii="Times New Roman" w:eastAsia="Times New Roman" w:hAnsi="Times New Roman"/>
          <w:sz w:val="20"/>
          <w:szCs w:val="20"/>
          <w:lang w:eastAsia="pl-PL"/>
        </w:rPr>
      </w:pPr>
      <w:r w:rsidRPr="00250841">
        <w:rPr>
          <w:rFonts w:ascii="Times New Roman" w:eastAsia="Times New Roman" w:hAnsi="Times New Roman"/>
          <w:sz w:val="20"/>
          <w:szCs w:val="20"/>
          <w:lang w:eastAsia="pl-PL"/>
        </w:rPr>
        <w:t xml:space="preserve">działania możliwe do zrealizowania, </w:t>
      </w:r>
    </w:p>
    <w:p w14:paraId="560C2DD5" w14:textId="77777777" w:rsidR="00250841" w:rsidRDefault="00593BE3" w:rsidP="00250841">
      <w:pPr>
        <w:pStyle w:val="Akapitzlist"/>
        <w:widowControl w:val="0"/>
        <w:numPr>
          <w:ilvl w:val="0"/>
          <w:numId w:val="23"/>
        </w:numPr>
        <w:overflowPunct w:val="0"/>
        <w:autoSpaceDE w:val="0"/>
        <w:autoSpaceDN w:val="0"/>
        <w:adjustRightInd w:val="0"/>
        <w:spacing w:after="0" w:line="240" w:lineRule="auto"/>
        <w:jc w:val="both"/>
        <w:rPr>
          <w:rFonts w:ascii="Times New Roman" w:eastAsia="Times New Roman" w:hAnsi="Times New Roman"/>
          <w:sz w:val="20"/>
          <w:szCs w:val="20"/>
          <w:lang w:eastAsia="pl-PL"/>
        </w:rPr>
      </w:pPr>
      <w:r w:rsidRPr="00250841">
        <w:rPr>
          <w:rFonts w:ascii="Times New Roman" w:eastAsia="Times New Roman" w:hAnsi="Times New Roman"/>
          <w:sz w:val="20"/>
          <w:szCs w:val="20"/>
          <w:lang w:eastAsia="pl-PL"/>
        </w:rPr>
        <w:t>działania planowane do samodzielnej realizacji,</w:t>
      </w:r>
    </w:p>
    <w:p w14:paraId="2C471F32" w14:textId="77777777" w:rsidR="00250841" w:rsidRDefault="00593BE3" w:rsidP="00593BE3">
      <w:pPr>
        <w:pStyle w:val="Akapitzlist"/>
        <w:widowControl w:val="0"/>
        <w:numPr>
          <w:ilvl w:val="0"/>
          <w:numId w:val="23"/>
        </w:numPr>
        <w:overflowPunct w:val="0"/>
        <w:autoSpaceDE w:val="0"/>
        <w:autoSpaceDN w:val="0"/>
        <w:adjustRightInd w:val="0"/>
        <w:spacing w:after="0" w:line="240" w:lineRule="auto"/>
        <w:jc w:val="both"/>
        <w:rPr>
          <w:rFonts w:ascii="Times New Roman" w:eastAsia="Times New Roman" w:hAnsi="Times New Roman"/>
          <w:sz w:val="20"/>
          <w:szCs w:val="20"/>
          <w:lang w:eastAsia="pl-PL"/>
        </w:rPr>
      </w:pPr>
      <w:r w:rsidRPr="00250841">
        <w:rPr>
          <w:rFonts w:ascii="Times New Roman" w:eastAsia="Times New Roman" w:hAnsi="Times New Roman"/>
          <w:sz w:val="20"/>
          <w:szCs w:val="20"/>
          <w:lang w:eastAsia="pl-PL"/>
        </w:rPr>
        <w:t>planowane</w:t>
      </w:r>
      <w:r w:rsidR="00250841">
        <w:rPr>
          <w:rFonts w:ascii="Times New Roman" w:eastAsia="Times New Roman" w:hAnsi="Times New Roman"/>
          <w:sz w:val="20"/>
          <w:szCs w:val="20"/>
          <w:lang w:eastAsia="pl-PL"/>
        </w:rPr>
        <w:t xml:space="preserve"> </w:t>
      </w:r>
      <w:r w:rsidRPr="00250841">
        <w:rPr>
          <w:rFonts w:ascii="Times New Roman" w:eastAsia="Times New Roman" w:hAnsi="Times New Roman"/>
          <w:sz w:val="20"/>
          <w:szCs w:val="20"/>
          <w:lang w:eastAsia="pl-PL"/>
        </w:rPr>
        <w:t>terminy realizacji poszczegó</w:t>
      </w:r>
      <w:r w:rsidR="00250841">
        <w:rPr>
          <w:rFonts w:ascii="Times New Roman" w:eastAsia="Times New Roman" w:hAnsi="Times New Roman"/>
          <w:sz w:val="20"/>
          <w:szCs w:val="20"/>
          <w:lang w:eastAsia="pl-PL"/>
        </w:rPr>
        <w:t>l</w:t>
      </w:r>
      <w:r w:rsidRPr="00250841">
        <w:rPr>
          <w:rFonts w:ascii="Times New Roman" w:eastAsia="Times New Roman" w:hAnsi="Times New Roman"/>
          <w:sz w:val="20"/>
          <w:szCs w:val="20"/>
          <w:lang w:eastAsia="pl-PL"/>
        </w:rPr>
        <w:t xml:space="preserve">nych działań, </w:t>
      </w:r>
    </w:p>
    <w:p w14:paraId="3F847A56" w14:textId="77777777" w:rsidR="00250841" w:rsidRDefault="00593BE3" w:rsidP="00593BE3">
      <w:pPr>
        <w:pStyle w:val="Akapitzlist"/>
        <w:widowControl w:val="0"/>
        <w:numPr>
          <w:ilvl w:val="0"/>
          <w:numId w:val="23"/>
        </w:numPr>
        <w:overflowPunct w:val="0"/>
        <w:autoSpaceDE w:val="0"/>
        <w:autoSpaceDN w:val="0"/>
        <w:adjustRightInd w:val="0"/>
        <w:spacing w:after="0" w:line="240" w:lineRule="auto"/>
        <w:jc w:val="both"/>
        <w:rPr>
          <w:rFonts w:ascii="Times New Roman" w:eastAsia="Times New Roman" w:hAnsi="Times New Roman"/>
          <w:sz w:val="20"/>
          <w:szCs w:val="20"/>
          <w:lang w:eastAsia="pl-PL"/>
        </w:rPr>
      </w:pPr>
      <w:r w:rsidRPr="00250841">
        <w:rPr>
          <w:rFonts w:ascii="Times New Roman" w:eastAsia="Times New Roman" w:hAnsi="Times New Roman"/>
          <w:sz w:val="20"/>
          <w:szCs w:val="20"/>
          <w:lang w:eastAsia="pl-PL"/>
        </w:rPr>
        <w:t>formy i terminy kontaktów z doradcą zawodowym,</w:t>
      </w:r>
    </w:p>
    <w:p w14:paraId="5855FF6C" w14:textId="77777777" w:rsidR="00250841" w:rsidRDefault="00593BE3" w:rsidP="00593BE3">
      <w:pPr>
        <w:pStyle w:val="Akapitzlist"/>
        <w:widowControl w:val="0"/>
        <w:numPr>
          <w:ilvl w:val="0"/>
          <w:numId w:val="23"/>
        </w:numPr>
        <w:overflowPunct w:val="0"/>
        <w:autoSpaceDE w:val="0"/>
        <w:autoSpaceDN w:val="0"/>
        <w:adjustRightInd w:val="0"/>
        <w:spacing w:after="0" w:line="240" w:lineRule="auto"/>
        <w:jc w:val="both"/>
        <w:rPr>
          <w:rFonts w:ascii="Times New Roman" w:eastAsia="Times New Roman" w:hAnsi="Times New Roman"/>
          <w:sz w:val="20"/>
          <w:szCs w:val="20"/>
          <w:lang w:eastAsia="pl-PL"/>
        </w:rPr>
      </w:pPr>
      <w:r w:rsidRPr="00250841">
        <w:rPr>
          <w:rFonts w:ascii="Times New Roman" w:eastAsia="Times New Roman" w:hAnsi="Times New Roman"/>
          <w:sz w:val="20"/>
          <w:szCs w:val="20"/>
          <w:lang w:eastAsia="pl-PL"/>
        </w:rPr>
        <w:t xml:space="preserve">termin i warunki zakończenia indywidualnego planu działania. </w:t>
      </w:r>
    </w:p>
    <w:p w14:paraId="7634A554" w14:textId="77777777" w:rsidR="009109E7" w:rsidRDefault="00593BE3" w:rsidP="00593BE3">
      <w:pPr>
        <w:widowControl w:val="0"/>
        <w:overflowPunct w:val="0"/>
        <w:autoSpaceDE w:val="0"/>
        <w:autoSpaceDN w:val="0"/>
        <w:adjustRightInd w:val="0"/>
        <w:spacing w:after="0" w:line="240" w:lineRule="auto"/>
        <w:jc w:val="both"/>
        <w:rPr>
          <w:rFonts w:ascii="Times New Roman" w:eastAsia="Times New Roman" w:hAnsi="Times New Roman"/>
          <w:sz w:val="20"/>
          <w:szCs w:val="20"/>
          <w:lang w:eastAsia="pl-PL"/>
        </w:rPr>
      </w:pPr>
      <w:r w:rsidRPr="00250841">
        <w:rPr>
          <w:rFonts w:ascii="Times New Roman" w:eastAsia="Times New Roman" w:hAnsi="Times New Roman"/>
          <w:sz w:val="20"/>
          <w:szCs w:val="20"/>
          <w:lang w:eastAsia="pl-PL"/>
        </w:rPr>
        <w:t>IPD będzie modyfikowany</w:t>
      </w:r>
      <w:r w:rsidR="00250841">
        <w:rPr>
          <w:rFonts w:ascii="Times New Roman" w:eastAsia="Times New Roman" w:hAnsi="Times New Roman"/>
          <w:sz w:val="20"/>
          <w:szCs w:val="20"/>
          <w:lang w:eastAsia="pl-PL"/>
        </w:rPr>
        <w:t xml:space="preserve"> </w:t>
      </w:r>
      <w:r w:rsidRPr="00593BE3">
        <w:rPr>
          <w:rFonts w:ascii="Times New Roman" w:eastAsia="Times New Roman" w:hAnsi="Times New Roman"/>
          <w:sz w:val="20"/>
          <w:szCs w:val="20"/>
          <w:lang w:eastAsia="pl-PL"/>
        </w:rPr>
        <w:t>stosowanie do zmieniającej się sytuacji UP.</w:t>
      </w:r>
      <w:r>
        <w:rPr>
          <w:rFonts w:ascii="Times New Roman" w:eastAsia="Times New Roman" w:hAnsi="Times New Roman"/>
          <w:sz w:val="20"/>
          <w:szCs w:val="20"/>
          <w:lang w:eastAsia="pl-PL"/>
        </w:rPr>
        <w:t xml:space="preserve"> </w:t>
      </w:r>
      <w:r w:rsidRPr="00593BE3">
        <w:rPr>
          <w:rFonts w:ascii="Times New Roman" w:eastAsia="Times New Roman" w:hAnsi="Times New Roman"/>
          <w:sz w:val="20"/>
          <w:szCs w:val="20"/>
          <w:lang w:eastAsia="pl-PL"/>
        </w:rPr>
        <w:t>W trakcie zadania</w:t>
      </w:r>
      <w:r w:rsidR="00250841">
        <w:rPr>
          <w:rFonts w:ascii="Times New Roman" w:eastAsia="Times New Roman" w:hAnsi="Times New Roman"/>
          <w:sz w:val="20"/>
          <w:szCs w:val="20"/>
          <w:lang w:eastAsia="pl-PL"/>
        </w:rPr>
        <w:t xml:space="preserve"> </w:t>
      </w:r>
      <w:r w:rsidRPr="00593BE3">
        <w:rPr>
          <w:rFonts w:ascii="Times New Roman" w:eastAsia="Times New Roman" w:hAnsi="Times New Roman"/>
          <w:sz w:val="20"/>
          <w:szCs w:val="20"/>
          <w:lang w:eastAsia="pl-PL"/>
        </w:rPr>
        <w:t>zostanie opracowana ścieżka projektowa dla każdego UP indywidualnie,</w:t>
      </w:r>
      <w:r w:rsidR="00250841">
        <w:rPr>
          <w:rFonts w:ascii="Times New Roman" w:eastAsia="Times New Roman" w:hAnsi="Times New Roman"/>
          <w:sz w:val="20"/>
          <w:szCs w:val="20"/>
          <w:lang w:eastAsia="pl-PL"/>
        </w:rPr>
        <w:t xml:space="preserve"> </w:t>
      </w:r>
      <w:r w:rsidRPr="00593BE3">
        <w:rPr>
          <w:rFonts w:ascii="Times New Roman" w:eastAsia="Times New Roman" w:hAnsi="Times New Roman"/>
          <w:sz w:val="20"/>
          <w:szCs w:val="20"/>
          <w:lang w:eastAsia="pl-PL"/>
        </w:rPr>
        <w:t>zgodnie z jego obecną sytuacją.</w:t>
      </w:r>
    </w:p>
    <w:p w14:paraId="5CB77236" w14:textId="5350CFDA" w:rsidR="00250841" w:rsidRPr="000F4E40" w:rsidRDefault="00250841" w:rsidP="00250841">
      <w:pPr>
        <w:widowControl w:val="0"/>
        <w:overflowPunct w:val="0"/>
        <w:autoSpaceDE w:val="0"/>
        <w:autoSpaceDN w:val="0"/>
        <w:adjustRightInd w:val="0"/>
        <w:spacing w:after="0" w:line="240" w:lineRule="auto"/>
        <w:jc w:val="both"/>
        <w:rPr>
          <w:rFonts w:ascii="Times New Roman" w:eastAsia="Times New Roman" w:hAnsi="Times New Roman"/>
          <w:color w:val="00B0F0"/>
          <w:sz w:val="20"/>
          <w:szCs w:val="20"/>
          <w:lang w:eastAsia="pl-PL"/>
        </w:rPr>
      </w:pPr>
      <w:r w:rsidRPr="00250841">
        <w:rPr>
          <w:rFonts w:ascii="Times New Roman" w:eastAsia="Times New Roman" w:hAnsi="Times New Roman"/>
          <w:b/>
          <w:sz w:val="20"/>
          <w:szCs w:val="20"/>
          <w:u w:val="single"/>
          <w:lang w:eastAsia="pl-PL"/>
        </w:rPr>
        <w:t>Sposób realizacji</w:t>
      </w:r>
      <w:r w:rsidRPr="00BA785D">
        <w:rPr>
          <w:rFonts w:ascii="Times New Roman" w:eastAsia="Times New Roman" w:hAnsi="Times New Roman"/>
          <w:sz w:val="20"/>
          <w:szCs w:val="20"/>
          <w:u w:val="single"/>
          <w:lang w:eastAsia="pl-PL"/>
        </w:rPr>
        <w:t>:</w:t>
      </w:r>
      <w:r w:rsidRPr="00BA785D">
        <w:rPr>
          <w:rFonts w:ascii="Times New Roman" w:eastAsia="Times New Roman" w:hAnsi="Times New Roman"/>
          <w:sz w:val="20"/>
          <w:szCs w:val="20"/>
          <w:lang w:eastAsia="pl-PL"/>
        </w:rPr>
        <w:t xml:space="preserve"> </w:t>
      </w:r>
      <w:r w:rsidRPr="00474830">
        <w:rPr>
          <w:rFonts w:ascii="Times New Roman" w:eastAsia="Times New Roman" w:hAnsi="Times New Roman"/>
          <w:sz w:val="20"/>
          <w:szCs w:val="20"/>
          <w:lang w:eastAsia="pl-PL"/>
        </w:rPr>
        <w:t xml:space="preserve">6 </w:t>
      </w:r>
      <w:r w:rsidRPr="00BA785D">
        <w:rPr>
          <w:rFonts w:ascii="Times New Roman" w:eastAsia="Times New Roman" w:hAnsi="Times New Roman"/>
          <w:sz w:val="20"/>
          <w:szCs w:val="20"/>
          <w:lang w:eastAsia="pl-PL"/>
        </w:rPr>
        <w:t>godzin</w:t>
      </w:r>
      <w:r w:rsidRPr="00474830">
        <w:rPr>
          <w:rFonts w:ascii="Times New Roman" w:eastAsia="Times New Roman" w:hAnsi="Times New Roman"/>
          <w:sz w:val="20"/>
          <w:szCs w:val="20"/>
          <w:lang w:eastAsia="pl-PL"/>
        </w:rPr>
        <w:t xml:space="preserve"> indyw</w:t>
      </w:r>
      <w:r w:rsidRPr="00BA785D">
        <w:rPr>
          <w:rFonts w:ascii="Times New Roman" w:eastAsia="Times New Roman" w:hAnsi="Times New Roman"/>
          <w:sz w:val="20"/>
          <w:szCs w:val="20"/>
          <w:lang w:eastAsia="pl-PL"/>
        </w:rPr>
        <w:t>idualnego</w:t>
      </w:r>
      <w:r w:rsidRPr="00474830">
        <w:rPr>
          <w:rFonts w:ascii="Times New Roman" w:eastAsia="Times New Roman" w:hAnsi="Times New Roman"/>
          <w:sz w:val="20"/>
          <w:szCs w:val="20"/>
          <w:lang w:eastAsia="pl-PL"/>
        </w:rPr>
        <w:t xml:space="preserve"> wsparcia/1 UP (3</w:t>
      </w:r>
      <w:r w:rsidRPr="00BA785D">
        <w:rPr>
          <w:rFonts w:ascii="Times New Roman" w:eastAsia="Times New Roman" w:hAnsi="Times New Roman"/>
          <w:sz w:val="20"/>
          <w:szCs w:val="20"/>
          <w:lang w:eastAsia="pl-PL"/>
        </w:rPr>
        <w:t xml:space="preserve"> </w:t>
      </w:r>
      <w:r w:rsidRPr="00474830">
        <w:rPr>
          <w:rFonts w:ascii="Times New Roman" w:eastAsia="Times New Roman" w:hAnsi="Times New Roman"/>
          <w:sz w:val="20"/>
          <w:szCs w:val="20"/>
          <w:lang w:eastAsia="pl-PL"/>
        </w:rPr>
        <w:t xml:space="preserve">spotkań x 2 </w:t>
      </w:r>
      <w:r w:rsidRPr="00BA785D">
        <w:rPr>
          <w:rFonts w:ascii="Times New Roman" w:eastAsia="Times New Roman" w:hAnsi="Times New Roman"/>
          <w:sz w:val="20"/>
          <w:szCs w:val="20"/>
          <w:lang w:eastAsia="pl-PL"/>
        </w:rPr>
        <w:t>godziny, zgodnie z harmonogramem).</w:t>
      </w:r>
      <w:r w:rsidR="000F4E40">
        <w:rPr>
          <w:rFonts w:ascii="Times New Roman" w:eastAsia="Times New Roman" w:hAnsi="Times New Roman"/>
          <w:sz w:val="20"/>
          <w:szCs w:val="20"/>
          <w:lang w:eastAsia="pl-PL"/>
        </w:rPr>
        <w:t xml:space="preserve"> </w:t>
      </w:r>
    </w:p>
    <w:p w14:paraId="04A574A3" w14:textId="77777777" w:rsidR="00250841" w:rsidRPr="00BA785D" w:rsidRDefault="00250841" w:rsidP="00250841">
      <w:pPr>
        <w:widowControl w:val="0"/>
        <w:overflowPunct w:val="0"/>
        <w:autoSpaceDE w:val="0"/>
        <w:autoSpaceDN w:val="0"/>
        <w:adjustRightInd w:val="0"/>
        <w:spacing w:after="0" w:line="240" w:lineRule="auto"/>
        <w:jc w:val="both"/>
        <w:rPr>
          <w:rFonts w:ascii="Times New Roman" w:eastAsia="Times New Roman" w:hAnsi="Times New Roman"/>
          <w:sz w:val="20"/>
          <w:szCs w:val="20"/>
          <w:lang w:eastAsia="pl-PL"/>
        </w:rPr>
      </w:pPr>
      <w:r w:rsidRPr="00250841">
        <w:rPr>
          <w:rFonts w:ascii="Times New Roman" w:eastAsia="Times New Roman" w:hAnsi="Times New Roman"/>
          <w:b/>
          <w:sz w:val="20"/>
          <w:szCs w:val="20"/>
          <w:u w:val="single"/>
          <w:lang w:eastAsia="pl-PL"/>
        </w:rPr>
        <w:t>WARUNKI ZAKOŃCZENIA</w:t>
      </w:r>
      <w:r w:rsidRPr="00474830">
        <w:rPr>
          <w:rFonts w:ascii="Times New Roman" w:eastAsia="Times New Roman" w:hAnsi="Times New Roman"/>
          <w:sz w:val="20"/>
          <w:szCs w:val="20"/>
          <w:u w:val="single"/>
          <w:lang w:eastAsia="pl-PL"/>
        </w:rPr>
        <w:t>:</w:t>
      </w:r>
      <w:r w:rsidRPr="00BA785D">
        <w:rPr>
          <w:rFonts w:ascii="Times New Roman" w:eastAsia="Times New Roman" w:hAnsi="Times New Roman"/>
          <w:sz w:val="20"/>
          <w:szCs w:val="20"/>
          <w:lang w:eastAsia="pl-PL"/>
        </w:rPr>
        <w:t xml:space="preserve"> </w:t>
      </w:r>
      <w:r w:rsidRPr="00474830">
        <w:rPr>
          <w:rFonts w:ascii="Times New Roman" w:eastAsia="Times New Roman" w:hAnsi="Times New Roman"/>
          <w:sz w:val="20"/>
          <w:szCs w:val="20"/>
          <w:lang w:eastAsia="pl-PL"/>
        </w:rPr>
        <w:t>100% obecn</w:t>
      </w:r>
      <w:r w:rsidRPr="00BA785D">
        <w:rPr>
          <w:rFonts w:ascii="Times New Roman" w:eastAsia="Times New Roman" w:hAnsi="Times New Roman"/>
          <w:sz w:val="20"/>
          <w:szCs w:val="20"/>
          <w:lang w:eastAsia="pl-PL"/>
        </w:rPr>
        <w:t xml:space="preserve">ości na zajęciach. </w:t>
      </w:r>
    </w:p>
    <w:p w14:paraId="5A783DB9" w14:textId="77777777" w:rsidR="00250841" w:rsidRDefault="00250841" w:rsidP="00250841">
      <w:pPr>
        <w:widowControl w:val="0"/>
        <w:overflowPunct w:val="0"/>
        <w:autoSpaceDE w:val="0"/>
        <w:autoSpaceDN w:val="0"/>
        <w:adjustRightInd w:val="0"/>
        <w:spacing w:after="0" w:line="240" w:lineRule="auto"/>
        <w:jc w:val="both"/>
        <w:rPr>
          <w:rFonts w:ascii="Times New Roman" w:eastAsia="Times New Roman" w:hAnsi="Times New Roman"/>
          <w:sz w:val="20"/>
          <w:szCs w:val="20"/>
          <w:lang w:eastAsia="pl-PL"/>
        </w:rPr>
      </w:pPr>
      <w:r w:rsidRPr="00250841">
        <w:rPr>
          <w:rFonts w:ascii="Times New Roman" w:eastAsia="Times New Roman" w:hAnsi="Times New Roman"/>
          <w:b/>
          <w:sz w:val="20"/>
          <w:szCs w:val="20"/>
          <w:u w:val="single"/>
          <w:lang w:eastAsia="pl-PL"/>
        </w:rPr>
        <w:t>Miejsce realizacji wsparcia</w:t>
      </w:r>
      <w:r w:rsidRPr="00474830">
        <w:rPr>
          <w:rFonts w:ascii="Times New Roman" w:eastAsia="Times New Roman" w:hAnsi="Times New Roman"/>
          <w:sz w:val="20"/>
          <w:szCs w:val="20"/>
          <w:u w:val="single"/>
          <w:lang w:eastAsia="pl-PL"/>
        </w:rPr>
        <w:t>:</w:t>
      </w:r>
      <w:r w:rsidRPr="00BA785D">
        <w:rPr>
          <w:rFonts w:ascii="Times New Roman" w:eastAsia="Times New Roman" w:hAnsi="Times New Roman"/>
          <w:sz w:val="20"/>
          <w:szCs w:val="20"/>
          <w:lang w:eastAsia="pl-PL"/>
        </w:rPr>
        <w:t xml:space="preserve"> </w:t>
      </w:r>
      <w:r w:rsidRPr="00474830">
        <w:rPr>
          <w:rFonts w:ascii="Times New Roman" w:eastAsia="Times New Roman" w:hAnsi="Times New Roman"/>
          <w:sz w:val="20"/>
          <w:szCs w:val="20"/>
          <w:lang w:eastAsia="pl-PL"/>
        </w:rPr>
        <w:t>sale na terenie woj.</w:t>
      </w:r>
      <w:r w:rsidRPr="00BA785D">
        <w:rPr>
          <w:rFonts w:ascii="Times New Roman" w:eastAsia="Times New Roman" w:hAnsi="Times New Roman"/>
          <w:sz w:val="20"/>
          <w:szCs w:val="20"/>
          <w:lang w:eastAsia="pl-PL"/>
        </w:rPr>
        <w:t xml:space="preserve"> </w:t>
      </w:r>
      <w:r w:rsidRPr="00474830">
        <w:rPr>
          <w:rFonts w:ascii="Times New Roman" w:eastAsia="Times New Roman" w:hAnsi="Times New Roman"/>
          <w:sz w:val="20"/>
          <w:szCs w:val="20"/>
          <w:lang w:eastAsia="pl-PL"/>
        </w:rPr>
        <w:t>lubelskiego,</w:t>
      </w:r>
      <w:r w:rsidRPr="00BA785D">
        <w:rPr>
          <w:rFonts w:ascii="Times New Roman" w:eastAsia="Times New Roman" w:hAnsi="Times New Roman"/>
          <w:sz w:val="20"/>
          <w:szCs w:val="20"/>
          <w:lang w:eastAsia="pl-PL"/>
        </w:rPr>
        <w:t xml:space="preserve"> w miejscach </w:t>
      </w:r>
      <w:r w:rsidRPr="00474830">
        <w:rPr>
          <w:rFonts w:ascii="Times New Roman" w:eastAsia="Times New Roman" w:hAnsi="Times New Roman"/>
          <w:sz w:val="20"/>
          <w:szCs w:val="20"/>
          <w:lang w:eastAsia="pl-PL"/>
        </w:rPr>
        <w:t>gdzie zbiorą się</w:t>
      </w:r>
      <w:r w:rsidRPr="00BA785D">
        <w:rPr>
          <w:rFonts w:ascii="Times New Roman" w:eastAsia="Times New Roman" w:hAnsi="Times New Roman"/>
          <w:sz w:val="20"/>
          <w:szCs w:val="20"/>
          <w:lang w:eastAsia="pl-PL"/>
        </w:rPr>
        <w:t xml:space="preserve"> UP.</w:t>
      </w:r>
    </w:p>
    <w:p w14:paraId="51E4B800" w14:textId="77777777" w:rsidR="00250841" w:rsidRPr="00593BE3" w:rsidRDefault="00250841" w:rsidP="00593BE3">
      <w:pPr>
        <w:widowControl w:val="0"/>
        <w:overflowPunct w:val="0"/>
        <w:autoSpaceDE w:val="0"/>
        <w:autoSpaceDN w:val="0"/>
        <w:adjustRightInd w:val="0"/>
        <w:spacing w:after="0" w:line="240" w:lineRule="auto"/>
        <w:jc w:val="both"/>
        <w:rPr>
          <w:rFonts w:ascii="Times New Roman" w:eastAsia="Times New Roman" w:hAnsi="Times New Roman"/>
          <w:sz w:val="20"/>
          <w:szCs w:val="20"/>
          <w:lang w:eastAsia="pl-PL"/>
        </w:rPr>
      </w:pPr>
    </w:p>
    <w:p w14:paraId="4E73B104" w14:textId="77777777" w:rsidR="009109E7" w:rsidRPr="00BA785D" w:rsidRDefault="009109E7" w:rsidP="009109E7">
      <w:pPr>
        <w:jc w:val="center"/>
        <w:rPr>
          <w:rFonts w:ascii="Times New Roman" w:hAnsi="Times New Roman"/>
          <w:bCs/>
          <w:sz w:val="20"/>
          <w:szCs w:val="20"/>
          <w:u w:val="single"/>
          <w:lang w:eastAsia="pl-PL"/>
        </w:rPr>
      </w:pPr>
      <w:r w:rsidRPr="00BA785D">
        <w:rPr>
          <w:rFonts w:ascii="Times New Roman" w:hAnsi="Times New Roman"/>
          <w:b/>
          <w:bCs/>
          <w:sz w:val="20"/>
          <w:szCs w:val="20"/>
          <w:u w:val="single"/>
          <w:lang w:eastAsia="pl-PL"/>
        </w:rPr>
        <w:t>OBOWIĄZKI WYKONAWCY</w:t>
      </w:r>
    </w:p>
    <w:p w14:paraId="475AB833" w14:textId="77777777" w:rsidR="009109E7" w:rsidRPr="00BA785D" w:rsidRDefault="009109E7" w:rsidP="009109E7">
      <w:pPr>
        <w:numPr>
          <w:ilvl w:val="0"/>
          <w:numId w:val="6"/>
        </w:numPr>
        <w:spacing w:after="0" w:line="240" w:lineRule="auto"/>
        <w:jc w:val="both"/>
        <w:rPr>
          <w:rFonts w:ascii="Times New Roman" w:hAnsi="Times New Roman"/>
          <w:sz w:val="20"/>
          <w:szCs w:val="20"/>
          <w:lang w:eastAsia="pl-PL"/>
        </w:rPr>
      </w:pPr>
      <w:r w:rsidRPr="00BA785D">
        <w:rPr>
          <w:rFonts w:ascii="Times New Roman" w:hAnsi="Times New Roman"/>
          <w:bCs/>
          <w:sz w:val="20"/>
          <w:szCs w:val="20"/>
          <w:lang w:eastAsia="pl-PL"/>
        </w:rPr>
        <w:t>Realizacja usług</w:t>
      </w:r>
      <w:r>
        <w:rPr>
          <w:rFonts w:ascii="Times New Roman" w:hAnsi="Times New Roman"/>
          <w:bCs/>
          <w:sz w:val="20"/>
          <w:szCs w:val="20"/>
          <w:lang w:eastAsia="pl-PL"/>
        </w:rPr>
        <w:t>i</w:t>
      </w:r>
      <w:r w:rsidRPr="00BA785D">
        <w:rPr>
          <w:rFonts w:ascii="Times New Roman" w:hAnsi="Times New Roman"/>
          <w:bCs/>
          <w:sz w:val="20"/>
          <w:szCs w:val="20"/>
          <w:lang w:eastAsia="pl-PL"/>
        </w:rPr>
        <w:t xml:space="preserve"> o wskazanym zakresie</w:t>
      </w:r>
      <w:r w:rsidRPr="00BA785D">
        <w:rPr>
          <w:rFonts w:ascii="Times New Roman" w:hAnsi="Times New Roman"/>
          <w:sz w:val="20"/>
          <w:szCs w:val="20"/>
          <w:lang w:eastAsia="pl-PL"/>
        </w:rPr>
        <w:t xml:space="preserve">. </w:t>
      </w:r>
    </w:p>
    <w:p w14:paraId="7E595CE2" w14:textId="77777777" w:rsidR="009109E7" w:rsidRDefault="009109E7" w:rsidP="009109E7">
      <w:pPr>
        <w:pStyle w:val="Default"/>
        <w:numPr>
          <w:ilvl w:val="0"/>
          <w:numId w:val="6"/>
        </w:numPr>
        <w:jc w:val="both"/>
        <w:rPr>
          <w:rFonts w:ascii="Times New Roman" w:hAnsi="Times New Roman" w:cs="Times New Roman"/>
          <w:sz w:val="20"/>
          <w:szCs w:val="20"/>
        </w:rPr>
      </w:pPr>
      <w:r w:rsidRPr="00BA785D">
        <w:rPr>
          <w:rFonts w:ascii="Times New Roman" w:hAnsi="Times New Roman" w:cs="Times New Roman"/>
          <w:sz w:val="20"/>
          <w:szCs w:val="20"/>
        </w:rPr>
        <w:t xml:space="preserve">Przygotowanie programu zajęć w oparciu o wskazany zakres merytoryczny. </w:t>
      </w:r>
    </w:p>
    <w:p w14:paraId="454D3A92" w14:textId="77777777" w:rsidR="009109E7" w:rsidRPr="007D3D63" w:rsidRDefault="009109E7" w:rsidP="009109E7">
      <w:pPr>
        <w:pStyle w:val="Default"/>
        <w:numPr>
          <w:ilvl w:val="0"/>
          <w:numId w:val="6"/>
        </w:numPr>
        <w:jc w:val="both"/>
        <w:rPr>
          <w:rFonts w:ascii="Times New Roman" w:hAnsi="Times New Roman" w:cs="Times New Roman"/>
          <w:sz w:val="20"/>
          <w:szCs w:val="20"/>
        </w:rPr>
      </w:pPr>
      <w:r w:rsidRPr="007D3D63">
        <w:rPr>
          <w:rFonts w:ascii="Times New Roman" w:hAnsi="Times New Roman" w:cs="Times New Roman"/>
          <w:sz w:val="20"/>
          <w:szCs w:val="20"/>
        </w:rPr>
        <w:t xml:space="preserve">Zapewnienie aktywnego zaangażowania UP w przygotowanie i wcielenie w życie indywidualnej ścieżki pomocy. </w:t>
      </w:r>
    </w:p>
    <w:p w14:paraId="3ECCBF3E" w14:textId="77777777" w:rsidR="009109E7" w:rsidRPr="007D3D63" w:rsidRDefault="009109E7" w:rsidP="009109E7">
      <w:pPr>
        <w:pStyle w:val="Default"/>
        <w:numPr>
          <w:ilvl w:val="0"/>
          <w:numId w:val="6"/>
        </w:numPr>
        <w:jc w:val="both"/>
        <w:rPr>
          <w:rFonts w:ascii="Times New Roman" w:hAnsi="Times New Roman" w:cs="Times New Roman"/>
          <w:sz w:val="20"/>
          <w:szCs w:val="20"/>
        </w:rPr>
      </w:pPr>
      <w:r w:rsidRPr="007D3D63">
        <w:rPr>
          <w:rFonts w:ascii="Times New Roman" w:hAnsi="Times New Roman" w:cs="Times New Roman"/>
          <w:sz w:val="20"/>
          <w:szCs w:val="20"/>
        </w:rPr>
        <w:t xml:space="preserve">Przygotowanie dla każdego UP Indywidualnego Planu Działania wraz z opinią o UP. </w:t>
      </w:r>
    </w:p>
    <w:p w14:paraId="4FD17CF2" w14:textId="77777777" w:rsidR="009109E7" w:rsidRPr="00BA785D" w:rsidRDefault="009109E7" w:rsidP="009109E7">
      <w:pPr>
        <w:pStyle w:val="Default"/>
        <w:numPr>
          <w:ilvl w:val="0"/>
          <w:numId w:val="6"/>
        </w:numPr>
        <w:jc w:val="both"/>
        <w:rPr>
          <w:rFonts w:ascii="Times New Roman" w:hAnsi="Times New Roman" w:cs="Times New Roman"/>
          <w:sz w:val="20"/>
          <w:szCs w:val="20"/>
        </w:rPr>
      </w:pPr>
      <w:r w:rsidRPr="00BA785D">
        <w:rPr>
          <w:rFonts w:ascii="Times New Roman" w:hAnsi="Times New Roman" w:cs="Times New Roman"/>
          <w:sz w:val="20"/>
          <w:szCs w:val="20"/>
        </w:rPr>
        <w:t xml:space="preserve">Prowadzenie dokumentacji realizowanych działań na wzorach dostarczonych przez Zamawiającego. </w:t>
      </w:r>
    </w:p>
    <w:p w14:paraId="32B33E6F" w14:textId="77777777" w:rsidR="009109E7" w:rsidRPr="00BA785D" w:rsidRDefault="009109E7" w:rsidP="009109E7">
      <w:pPr>
        <w:pStyle w:val="Default"/>
        <w:numPr>
          <w:ilvl w:val="0"/>
          <w:numId w:val="6"/>
        </w:numPr>
        <w:jc w:val="both"/>
        <w:rPr>
          <w:rFonts w:ascii="Times New Roman" w:hAnsi="Times New Roman" w:cs="Times New Roman"/>
          <w:sz w:val="20"/>
          <w:szCs w:val="20"/>
        </w:rPr>
      </w:pPr>
      <w:r w:rsidRPr="00BA785D">
        <w:rPr>
          <w:rFonts w:ascii="Times New Roman" w:hAnsi="Times New Roman" w:cs="Times New Roman"/>
          <w:sz w:val="20"/>
          <w:szCs w:val="20"/>
        </w:rPr>
        <w:t xml:space="preserve">Dbanie o to by listy obecności były podpisywane przez UP na każdym spotkaniu. </w:t>
      </w:r>
    </w:p>
    <w:p w14:paraId="216EFF18" w14:textId="77777777" w:rsidR="009109E7" w:rsidRPr="00BA785D" w:rsidRDefault="009109E7" w:rsidP="009109E7">
      <w:pPr>
        <w:pStyle w:val="Default"/>
        <w:numPr>
          <w:ilvl w:val="0"/>
          <w:numId w:val="6"/>
        </w:numPr>
        <w:jc w:val="both"/>
        <w:rPr>
          <w:rFonts w:ascii="Times New Roman" w:hAnsi="Times New Roman" w:cs="Times New Roman"/>
          <w:sz w:val="20"/>
          <w:szCs w:val="20"/>
        </w:rPr>
      </w:pPr>
      <w:r w:rsidRPr="00BA785D">
        <w:rPr>
          <w:rFonts w:ascii="Times New Roman" w:hAnsi="Times New Roman" w:cs="Times New Roman"/>
          <w:sz w:val="20"/>
          <w:szCs w:val="20"/>
        </w:rPr>
        <w:t>Przekazywanie niezwłocznie, w formie telefonicznej lub e-mail, informacji o każdym UP, który opuszcza spotkania lub posiada innego rodzaju zaległości.</w:t>
      </w:r>
    </w:p>
    <w:p w14:paraId="3A3CFC3C" w14:textId="77777777" w:rsidR="009109E7" w:rsidRPr="00BA785D" w:rsidRDefault="009109E7" w:rsidP="009109E7">
      <w:pPr>
        <w:pStyle w:val="Default"/>
        <w:numPr>
          <w:ilvl w:val="0"/>
          <w:numId w:val="6"/>
        </w:numPr>
        <w:jc w:val="both"/>
        <w:rPr>
          <w:rFonts w:ascii="Times New Roman" w:hAnsi="Times New Roman" w:cs="Times New Roman"/>
          <w:sz w:val="20"/>
          <w:szCs w:val="20"/>
        </w:rPr>
      </w:pPr>
      <w:r w:rsidRPr="00BA785D">
        <w:rPr>
          <w:rFonts w:ascii="Times New Roman" w:hAnsi="Times New Roman" w:cs="Times New Roman"/>
          <w:sz w:val="20"/>
          <w:szCs w:val="20"/>
        </w:rPr>
        <w:lastRenderedPageBreak/>
        <w:t xml:space="preserve">Przekazanie, w terminie 7 dni od zakończenia wszystkich zajęć dokumentów potwierdzających ich przeprowadzenie. </w:t>
      </w:r>
    </w:p>
    <w:p w14:paraId="50A54C55" w14:textId="77777777" w:rsidR="009109E7" w:rsidRPr="00BA785D" w:rsidRDefault="009109E7" w:rsidP="009109E7">
      <w:pPr>
        <w:pStyle w:val="Default"/>
        <w:numPr>
          <w:ilvl w:val="0"/>
          <w:numId w:val="6"/>
        </w:numPr>
        <w:jc w:val="both"/>
        <w:rPr>
          <w:rFonts w:ascii="Times New Roman" w:hAnsi="Times New Roman" w:cs="Times New Roman"/>
          <w:sz w:val="20"/>
          <w:szCs w:val="20"/>
        </w:rPr>
      </w:pPr>
      <w:r w:rsidRPr="00BA785D">
        <w:rPr>
          <w:rFonts w:ascii="Times New Roman" w:eastAsiaTheme="minorHAnsi" w:hAnsi="Times New Roman" w:cs="Times New Roman"/>
          <w:sz w:val="20"/>
          <w:szCs w:val="20"/>
        </w:rPr>
        <w:t>Promowanie partnerskiego funkcjonowania rodzin poprzez odpowiednią organizację godzin i terminów spotkań.</w:t>
      </w:r>
    </w:p>
    <w:p w14:paraId="706E3E1B" w14:textId="77777777" w:rsidR="009109E7" w:rsidRPr="00BA785D" w:rsidRDefault="009109E7" w:rsidP="009109E7">
      <w:pPr>
        <w:pStyle w:val="Default"/>
        <w:numPr>
          <w:ilvl w:val="0"/>
          <w:numId w:val="6"/>
        </w:numPr>
        <w:jc w:val="both"/>
        <w:rPr>
          <w:rFonts w:ascii="Times New Roman" w:hAnsi="Times New Roman" w:cs="Times New Roman"/>
          <w:sz w:val="20"/>
          <w:szCs w:val="20"/>
        </w:rPr>
      </w:pPr>
      <w:r w:rsidRPr="00BA785D">
        <w:rPr>
          <w:rFonts w:ascii="Times New Roman" w:hAnsi="Times New Roman" w:cs="Times New Roman"/>
          <w:sz w:val="20"/>
          <w:szCs w:val="20"/>
        </w:rPr>
        <w:t>Równościowe traktowanie kobiet i mężczyzn oraz przedstawicieli każdej z grup biorących udział w projekcie (w tym osób z niepełnosprawnościami i osób powyżej 50 roku życia).</w:t>
      </w:r>
    </w:p>
    <w:p w14:paraId="50517ADB" w14:textId="77777777" w:rsidR="009109E7" w:rsidRPr="00BA785D" w:rsidRDefault="009109E7" w:rsidP="009109E7">
      <w:pPr>
        <w:pStyle w:val="Default"/>
        <w:numPr>
          <w:ilvl w:val="0"/>
          <w:numId w:val="6"/>
        </w:numPr>
        <w:jc w:val="both"/>
        <w:rPr>
          <w:rFonts w:ascii="Times New Roman" w:hAnsi="Times New Roman" w:cs="Times New Roman"/>
          <w:sz w:val="20"/>
          <w:szCs w:val="20"/>
        </w:rPr>
      </w:pPr>
      <w:r w:rsidRPr="00BA785D">
        <w:rPr>
          <w:rFonts w:ascii="Times New Roman" w:hAnsi="Times New Roman" w:cs="Times New Roman"/>
          <w:sz w:val="20"/>
          <w:szCs w:val="20"/>
        </w:rPr>
        <w:t>Odpowiedniego dostosowania metod prowadzenia zajęć, materiałów oraz narzędzi wykorzystywanych w trakcie spotkań do rodzaju i stopnia niepełnosprawności UP.</w:t>
      </w:r>
    </w:p>
    <w:p w14:paraId="60E316DF" w14:textId="77777777" w:rsidR="009109E7" w:rsidRPr="00BA785D" w:rsidRDefault="009109E7" w:rsidP="009109E7">
      <w:pPr>
        <w:pStyle w:val="Default"/>
        <w:numPr>
          <w:ilvl w:val="0"/>
          <w:numId w:val="6"/>
        </w:numPr>
        <w:jc w:val="both"/>
        <w:rPr>
          <w:rFonts w:ascii="Times New Roman" w:hAnsi="Times New Roman" w:cs="Times New Roman"/>
          <w:sz w:val="20"/>
          <w:szCs w:val="20"/>
        </w:rPr>
      </w:pPr>
      <w:r w:rsidRPr="00BA785D">
        <w:rPr>
          <w:rFonts w:ascii="Times New Roman" w:hAnsi="Times New Roman" w:cs="Times New Roman"/>
          <w:sz w:val="20"/>
          <w:szCs w:val="20"/>
        </w:rPr>
        <w:t>Informowanie UP o równościowym charakterze projektu, dostępie dla osób z niepełnosprawnościami i potrzebie wyrównania szans kobiet i mężczyzn.</w:t>
      </w:r>
    </w:p>
    <w:p w14:paraId="02F157C3" w14:textId="77777777" w:rsidR="009109E7" w:rsidRPr="00BA785D" w:rsidRDefault="009109E7" w:rsidP="009109E7">
      <w:pPr>
        <w:pStyle w:val="Default"/>
        <w:numPr>
          <w:ilvl w:val="0"/>
          <w:numId w:val="6"/>
        </w:numPr>
        <w:jc w:val="both"/>
        <w:rPr>
          <w:rFonts w:ascii="Times New Roman" w:hAnsi="Times New Roman" w:cs="Times New Roman"/>
          <w:sz w:val="20"/>
          <w:szCs w:val="20"/>
        </w:rPr>
      </w:pPr>
      <w:r w:rsidRPr="00BA785D">
        <w:rPr>
          <w:rFonts w:ascii="Times New Roman" w:hAnsi="Times New Roman" w:cs="Times New Roman"/>
          <w:sz w:val="20"/>
          <w:szCs w:val="20"/>
        </w:rPr>
        <w:t xml:space="preserve">Wykonywanie dodatkowych czynności związanych z prowadzeniem zajęć: </w:t>
      </w:r>
    </w:p>
    <w:p w14:paraId="7FC072C8" w14:textId="77777777" w:rsidR="009109E7" w:rsidRPr="00BA785D" w:rsidRDefault="009109E7" w:rsidP="009109E7">
      <w:pPr>
        <w:pStyle w:val="Default"/>
        <w:numPr>
          <w:ilvl w:val="0"/>
          <w:numId w:val="24"/>
        </w:numPr>
        <w:jc w:val="both"/>
        <w:rPr>
          <w:rFonts w:ascii="Times New Roman" w:hAnsi="Times New Roman" w:cs="Times New Roman"/>
          <w:sz w:val="20"/>
          <w:szCs w:val="20"/>
        </w:rPr>
      </w:pPr>
      <w:r w:rsidRPr="00BA785D">
        <w:rPr>
          <w:rFonts w:ascii="Times New Roman" w:hAnsi="Times New Roman" w:cs="Times New Roman"/>
          <w:sz w:val="20"/>
          <w:szCs w:val="20"/>
        </w:rPr>
        <w:t xml:space="preserve">rozprowadzanie wśród UP materiałów przekazanych przez Zamawiającego, </w:t>
      </w:r>
    </w:p>
    <w:p w14:paraId="1500638A" w14:textId="77777777" w:rsidR="009109E7" w:rsidRPr="00BA785D" w:rsidRDefault="009109E7" w:rsidP="009109E7">
      <w:pPr>
        <w:pStyle w:val="Default"/>
        <w:numPr>
          <w:ilvl w:val="0"/>
          <w:numId w:val="24"/>
        </w:numPr>
        <w:jc w:val="both"/>
        <w:rPr>
          <w:rFonts w:ascii="Times New Roman" w:hAnsi="Times New Roman" w:cs="Times New Roman"/>
          <w:sz w:val="20"/>
          <w:szCs w:val="20"/>
        </w:rPr>
      </w:pPr>
      <w:r w:rsidRPr="00BA785D">
        <w:rPr>
          <w:rFonts w:ascii="Times New Roman" w:hAnsi="Times New Roman" w:cs="Times New Roman"/>
          <w:sz w:val="20"/>
          <w:szCs w:val="20"/>
        </w:rPr>
        <w:t xml:space="preserve">oznaczanie sal oraz budynków, w których będą prowadzone zajęcia zgodnie z zasadami promowania projektu, </w:t>
      </w:r>
    </w:p>
    <w:p w14:paraId="4AF75982" w14:textId="77777777" w:rsidR="009109E7" w:rsidRPr="00BA785D" w:rsidRDefault="009109E7" w:rsidP="009109E7">
      <w:pPr>
        <w:pStyle w:val="Default"/>
        <w:numPr>
          <w:ilvl w:val="0"/>
          <w:numId w:val="24"/>
        </w:numPr>
        <w:jc w:val="both"/>
        <w:rPr>
          <w:rFonts w:ascii="Times New Roman" w:hAnsi="Times New Roman" w:cs="Times New Roman"/>
          <w:sz w:val="20"/>
          <w:szCs w:val="20"/>
        </w:rPr>
      </w:pPr>
      <w:r w:rsidRPr="00BA785D">
        <w:rPr>
          <w:rFonts w:ascii="Times New Roman" w:hAnsi="Times New Roman" w:cs="Times New Roman"/>
          <w:sz w:val="20"/>
          <w:szCs w:val="20"/>
        </w:rPr>
        <w:t xml:space="preserve">oznaczenie materiałów dydaktycznych zgodnie z zasadami promowania projektu, </w:t>
      </w:r>
    </w:p>
    <w:p w14:paraId="0E31A8CC" w14:textId="77777777" w:rsidR="009109E7" w:rsidRPr="00BA785D" w:rsidRDefault="009109E7" w:rsidP="009109E7">
      <w:pPr>
        <w:pStyle w:val="Default"/>
        <w:numPr>
          <w:ilvl w:val="0"/>
          <w:numId w:val="24"/>
        </w:numPr>
        <w:jc w:val="both"/>
        <w:rPr>
          <w:rFonts w:ascii="Times New Roman" w:hAnsi="Times New Roman" w:cs="Times New Roman"/>
          <w:sz w:val="20"/>
          <w:szCs w:val="20"/>
        </w:rPr>
      </w:pPr>
      <w:r w:rsidRPr="00BA785D">
        <w:rPr>
          <w:rFonts w:ascii="Times New Roman" w:hAnsi="Times New Roman" w:cs="Times New Roman"/>
          <w:sz w:val="20"/>
          <w:szCs w:val="20"/>
        </w:rPr>
        <w:t xml:space="preserve">odpowiednie przygotowanie sali do zajęć (np. ustawienie stolików i krzeseł w sali). </w:t>
      </w:r>
    </w:p>
    <w:p w14:paraId="2225420C" w14:textId="77777777" w:rsidR="009109E7" w:rsidRPr="00BA785D" w:rsidRDefault="009109E7" w:rsidP="009109E7">
      <w:pPr>
        <w:widowControl w:val="0"/>
        <w:overflowPunct w:val="0"/>
        <w:autoSpaceDE w:val="0"/>
        <w:autoSpaceDN w:val="0"/>
        <w:adjustRightInd w:val="0"/>
        <w:spacing w:after="0" w:line="240" w:lineRule="auto"/>
        <w:jc w:val="center"/>
        <w:rPr>
          <w:rFonts w:ascii="Times New Roman" w:eastAsia="Times New Roman" w:hAnsi="Times New Roman"/>
          <w:sz w:val="20"/>
          <w:szCs w:val="20"/>
          <w:lang w:eastAsia="pl-PL"/>
        </w:rPr>
      </w:pPr>
    </w:p>
    <w:p w14:paraId="0A639915" w14:textId="77777777" w:rsidR="009109E7" w:rsidRPr="00BA785D" w:rsidRDefault="009109E7" w:rsidP="009109E7">
      <w:pPr>
        <w:widowControl w:val="0"/>
        <w:overflowPunct w:val="0"/>
        <w:autoSpaceDE w:val="0"/>
        <w:autoSpaceDN w:val="0"/>
        <w:adjustRightInd w:val="0"/>
        <w:spacing w:line="240" w:lineRule="auto"/>
        <w:jc w:val="center"/>
        <w:rPr>
          <w:rFonts w:ascii="Times New Roman" w:eastAsia="Times New Roman" w:hAnsi="Times New Roman"/>
          <w:b/>
          <w:sz w:val="20"/>
          <w:szCs w:val="20"/>
          <w:u w:val="single"/>
          <w:lang w:eastAsia="pl-PL"/>
        </w:rPr>
      </w:pPr>
      <w:r w:rsidRPr="00BA785D">
        <w:rPr>
          <w:rFonts w:ascii="Times New Roman" w:eastAsia="Times New Roman" w:hAnsi="Times New Roman"/>
          <w:b/>
          <w:sz w:val="20"/>
          <w:szCs w:val="20"/>
          <w:u w:val="single"/>
          <w:lang w:eastAsia="pl-PL"/>
        </w:rPr>
        <w:t>OPIS WARUNKÓW UDZIAŁU W POSTĘPOWANIU</w:t>
      </w:r>
    </w:p>
    <w:p w14:paraId="29F4827D" w14:textId="77777777" w:rsidR="009109E7" w:rsidRPr="00BA785D" w:rsidRDefault="009109E7" w:rsidP="009109E7">
      <w:pPr>
        <w:widowControl w:val="0"/>
        <w:overflowPunct w:val="0"/>
        <w:autoSpaceDE w:val="0"/>
        <w:autoSpaceDN w:val="0"/>
        <w:adjustRightInd w:val="0"/>
        <w:spacing w:after="0" w:line="240" w:lineRule="auto"/>
        <w:jc w:val="both"/>
        <w:rPr>
          <w:rFonts w:ascii="Times New Roman" w:eastAsia="Times New Roman" w:hAnsi="Times New Roman"/>
          <w:sz w:val="20"/>
          <w:szCs w:val="20"/>
          <w:lang w:eastAsia="pl-PL"/>
        </w:rPr>
      </w:pPr>
      <w:r w:rsidRPr="00BA785D">
        <w:rPr>
          <w:rFonts w:ascii="Times New Roman" w:eastAsia="Times New Roman" w:hAnsi="Times New Roman"/>
          <w:sz w:val="20"/>
          <w:szCs w:val="20"/>
          <w:lang w:eastAsia="pl-PL"/>
        </w:rPr>
        <w:t xml:space="preserve">Wybór Wykonawcy będzie się odbywał z zachowaniem </w:t>
      </w:r>
      <w:r w:rsidRPr="00BA785D">
        <w:rPr>
          <w:rFonts w:ascii="Times New Roman" w:eastAsia="Times New Roman" w:hAnsi="Times New Roman"/>
          <w:b/>
          <w:sz w:val="20"/>
          <w:szCs w:val="20"/>
          <w:lang w:eastAsia="pl-PL"/>
        </w:rPr>
        <w:t>zasady konkurencyjności</w:t>
      </w:r>
      <w:r w:rsidRPr="00BA785D">
        <w:rPr>
          <w:rFonts w:ascii="Times New Roman" w:eastAsia="Times New Roman" w:hAnsi="Times New Roman"/>
          <w:sz w:val="20"/>
          <w:szCs w:val="20"/>
          <w:lang w:eastAsia="pl-PL"/>
        </w:rPr>
        <w:t xml:space="preserve"> wymaganej przy realizacji projektów, bez stosowania procedur określonych w ustawie z dnia 29 stycznia 2004r. – prawo zamówień publicznych (tekst jednolity Dz.U.2015.2164 ze zm.)</w:t>
      </w:r>
    </w:p>
    <w:p w14:paraId="243EB04E" w14:textId="77777777" w:rsidR="009109E7" w:rsidRPr="00BA785D" w:rsidRDefault="009109E7" w:rsidP="009109E7">
      <w:pPr>
        <w:widowControl w:val="0"/>
        <w:overflowPunct w:val="0"/>
        <w:autoSpaceDE w:val="0"/>
        <w:autoSpaceDN w:val="0"/>
        <w:adjustRightInd w:val="0"/>
        <w:spacing w:after="0" w:line="240" w:lineRule="auto"/>
        <w:jc w:val="both"/>
        <w:rPr>
          <w:rFonts w:ascii="Times New Roman" w:eastAsia="Times New Roman" w:hAnsi="Times New Roman"/>
          <w:sz w:val="20"/>
          <w:szCs w:val="20"/>
          <w:lang w:eastAsia="pl-PL"/>
        </w:rPr>
      </w:pPr>
      <w:r w:rsidRPr="00BA785D">
        <w:rPr>
          <w:rFonts w:ascii="Times New Roman" w:eastAsia="Times New Roman" w:hAnsi="Times New Roman"/>
          <w:sz w:val="20"/>
          <w:szCs w:val="20"/>
          <w:lang w:eastAsia="pl-PL"/>
        </w:rPr>
        <w:t>Wykonawca zobowiązuje się w toku realizacji umowy do bezwzględnego stosowania Wytycznych w zakresie kwalifikowalności wydatków w ramach Europejskiego Funduszu Rozwoju Regionalnego, Europejskiego Funduszu Społecznego oraz Funduszu Spójności na lata 2014 – 2020.</w:t>
      </w:r>
    </w:p>
    <w:p w14:paraId="13FE7156" w14:textId="77777777" w:rsidR="009109E7" w:rsidRPr="00BA785D" w:rsidRDefault="009109E7" w:rsidP="009109E7">
      <w:pPr>
        <w:widowControl w:val="0"/>
        <w:autoSpaceDE w:val="0"/>
        <w:autoSpaceDN w:val="0"/>
        <w:adjustRightInd w:val="0"/>
        <w:spacing w:after="0" w:line="240" w:lineRule="auto"/>
        <w:jc w:val="both"/>
        <w:rPr>
          <w:rFonts w:ascii="Times New Roman" w:eastAsia="Times New Roman" w:hAnsi="Times New Roman"/>
          <w:b/>
          <w:sz w:val="20"/>
          <w:szCs w:val="20"/>
          <w:lang w:eastAsia="pl-PL"/>
        </w:rPr>
      </w:pPr>
    </w:p>
    <w:p w14:paraId="234EB148" w14:textId="77777777" w:rsidR="009109E7" w:rsidRPr="00BA785D" w:rsidRDefault="009109E7" w:rsidP="009109E7">
      <w:pPr>
        <w:widowControl w:val="0"/>
        <w:autoSpaceDE w:val="0"/>
        <w:autoSpaceDN w:val="0"/>
        <w:adjustRightInd w:val="0"/>
        <w:spacing w:after="0" w:line="240" w:lineRule="auto"/>
        <w:jc w:val="both"/>
        <w:rPr>
          <w:rFonts w:ascii="Times New Roman" w:eastAsia="Times New Roman" w:hAnsi="Times New Roman"/>
          <w:b/>
          <w:sz w:val="20"/>
          <w:szCs w:val="20"/>
          <w:lang w:eastAsia="pl-PL"/>
        </w:rPr>
      </w:pPr>
      <w:r w:rsidRPr="00BA785D">
        <w:rPr>
          <w:rFonts w:ascii="Times New Roman" w:eastAsia="Times New Roman" w:hAnsi="Times New Roman"/>
          <w:b/>
          <w:sz w:val="20"/>
          <w:szCs w:val="20"/>
          <w:lang w:eastAsia="pl-PL"/>
        </w:rPr>
        <w:t>Do składania wyceny zapraszamy Wykonawców, którzy spełniają łącznie wszystkie poniższe warunki:</w:t>
      </w:r>
    </w:p>
    <w:p w14:paraId="1CF3E41C" w14:textId="77777777" w:rsidR="009109E7" w:rsidRPr="00BA785D" w:rsidRDefault="009109E7" w:rsidP="009109E7">
      <w:pPr>
        <w:numPr>
          <w:ilvl w:val="0"/>
          <w:numId w:val="7"/>
        </w:numPr>
        <w:autoSpaceDE w:val="0"/>
        <w:autoSpaceDN w:val="0"/>
        <w:adjustRightInd w:val="0"/>
        <w:spacing w:after="0" w:line="240" w:lineRule="auto"/>
        <w:jc w:val="both"/>
        <w:rPr>
          <w:rFonts w:ascii="Times New Roman" w:hAnsi="Times New Roman"/>
          <w:b/>
          <w:sz w:val="20"/>
          <w:szCs w:val="20"/>
          <w:lang w:eastAsia="pl-PL"/>
        </w:rPr>
      </w:pPr>
      <w:r w:rsidRPr="00BA785D">
        <w:rPr>
          <w:rFonts w:ascii="Times New Roman" w:eastAsia="Times New Roman" w:hAnsi="Times New Roman"/>
          <w:sz w:val="20"/>
          <w:szCs w:val="20"/>
          <w:lang w:eastAsia="pl-PL"/>
        </w:rPr>
        <w:t>Posiadają odpowiednią wiedzę i praktyczne doświadczenie - tj. zrealizowali</w:t>
      </w:r>
      <w:r>
        <w:rPr>
          <w:rFonts w:ascii="Times New Roman" w:eastAsia="Times New Roman" w:hAnsi="Times New Roman"/>
          <w:sz w:val="20"/>
          <w:szCs w:val="20"/>
          <w:lang w:eastAsia="pl-PL"/>
        </w:rPr>
        <w:t xml:space="preserve"> </w:t>
      </w:r>
      <w:r w:rsidRPr="00ED0846">
        <w:rPr>
          <w:rFonts w:ascii="Times New Roman" w:eastAsia="Times New Roman" w:hAnsi="Times New Roman"/>
          <w:sz w:val="20"/>
          <w:szCs w:val="20"/>
          <w:lang w:eastAsia="pl-PL"/>
        </w:rPr>
        <w:t>minimum</w:t>
      </w:r>
      <w:r>
        <w:rPr>
          <w:rFonts w:ascii="Times New Roman" w:eastAsia="Times New Roman" w:hAnsi="Times New Roman"/>
          <w:sz w:val="20"/>
          <w:szCs w:val="20"/>
          <w:lang w:eastAsia="pl-PL"/>
        </w:rPr>
        <w:t xml:space="preserve"> 3</w:t>
      </w:r>
      <w:r w:rsidR="00F45CD1">
        <w:rPr>
          <w:rFonts w:ascii="Times New Roman" w:eastAsia="Times New Roman" w:hAnsi="Times New Roman"/>
          <w:sz w:val="20"/>
          <w:szCs w:val="20"/>
          <w:lang w:eastAsia="pl-PL"/>
        </w:rPr>
        <w:t>0</w:t>
      </w:r>
      <w:r>
        <w:rPr>
          <w:rFonts w:ascii="Times New Roman" w:eastAsia="Times New Roman" w:hAnsi="Times New Roman"/>
          <w:sz w:val="20"/>
          <w:szCs w:val="20"/>
          <w:lang w:eastAsia="pl-PL"/>
        </w:rPr>
        <w:t xml:space="preserve">0 godz. usług doradczych </w:t>
      </w:r>
      <w:r w:rsidRPr="00BA785D">
        <w:rPr>
          <w:rFonts w:ascii="Times New Roman" w:eastAsia="Times New Roman" w:hAnsi="Times New Roman"/>
          <w:sz w:val="20"/>
          <w:szCs w:val="20"/>
          <w:lang w:eastAsia="pl-PL"/>
        </w:rPr>
        <w:t>o tematyce tożsamej lub pokrewnej z przedmiotem zamówienia opisanym w niniejszej procedurze w okresie trzech lat przed dniem złożenia oferty, a jeżeli okres prowadzenia działalności przez Wykonawcę jest krótszy – w tym okresie. Przez usługi o tematyce tożsamej lub pokrewnej rozumie się usługi o zakresie przedmiotowym zbliżonym do tematyki wskazan</w:t>
      </w:r>
      <w:r>
        <w:rPr>
          <w:rFonts w:ascii="Times New Roman" w:eastAsia="Times New Roman" w:hAnsi="Times New Roman"/>
          <w:sz w:val="20"/>
          <w:szCs w:val="20"/>
          <w:lang w:eastAsia="pl-PL"/>
        </w:rPr>
        <w:t>ej</w:t>
      </w:r>
      <w:r w:rsidRPr="00BA785D">
        <w:rPr>
          <w:rFonts w:ascii="Times New Roman" w:eastAsia="Times New Roman" w:hAnsi="Times New Roman"/>
          <w:sz w:val="20"/>
          <w:szCs w:val="20"/>
          <w:lang w:eastAsia="pl-PL"/>
        </w:rPr>
        <w:t xml:space="preserve"> w OPISIE PRZEDMIOTU ZAMÓWIENIA.</w:t>
      </w:r>
    </w:p>
    <w:p w14:paraId="5382CE8D" w14:textId="77777777" w:rsidR="009109E7" w:rsidRPr="00BA785D" w:rsidRDefault="009109E7" w:rsidP="009109E7">
      <w:pPr>
        <w:autoSpaceDE w:val="0"/>
        <w:autoSpaceDN w:val="0"/>
        <w:adjustRightInd w:val="0"/>
        <w:spacing w:after="0" w:line="240" w:lineRule="auto"/>
        <w:ind w:left="360"/>
        <w:jc w:val="both"/>
        <w:rPr>
          <w:rFonts w:ascii="Times New Roman" w:hAnsi="Times New Roman"/>
          <w:b/>
          <w:sz w:val="20"/>
          <w:szCs w:val="20"/>
          <w:lang w:eastAsia="pl-PL"/>
        </w:rPr>
      </w:pPr>
    </w:p>
    <w:p w14:paraId="5C3AE2E5" w14:textId="77777777" w:rsidR="009109E7" w:rsidRPr="00BA785D" w:rsidRDefault="009109E7" w:rsidP="009109E7">
      <w:pPr>
        <w:autoSpaceDE w:val="0"/>
        <w:autoSpaceDN w:val="0"/>
        <w:adjustRightInd w:val="0"/>
        <w:spacing w:after="0" w:line="240" w:lineRule="auto"/>
        <w:jc w:val="both"/>
        <w:rPr>
          <w:rFonts w:ascii="Times New Roman" w:hAnsi="Times New Roman"/>
          <w:b/>
          <w:sz w:val="20"/>
          <w:szCs w:val="20"/>
          <w:lang w:eastAsia="pl-PL"/>
        </w:rPr>
      </w:pPr>
      <w:r w:rsidRPr="00BA785D">
        <w:rPr>
          <w:rFonts w:ascii="Times New Roman" w:hAnsi="Times New Roman"/>
          <w:b/>
          <w:sz w:val="20"/>
          <w:szCs w:val="20"/>
          <w:lang w:eastAsia="pl-PL"/>
        </w:rPr>
        <w:t xml:space="preserve">Opis sposobu dokonywania oceny spełnienia tego warunku: </w:t>
      </w:r>
    </w:p>
    <w:p w14:paraId="5A1F45B4" w14:textId="77777777" w:rsidR="009109E7" w:rsidRPr="007D3D63" w:rsidRDefault="009109E7" w:rsidP="009109E7">
      <w:pPr>
        <w:spacing w:after="0" w:line="240" w:lineRule="auto"/>
        <w:jc w:val="both"/>
        <w:rPr>
          <w:rFonts w:ascii="Times New Roman" w:hAnsi="Times New Roman"/>
          <w:sz w:val="20"/>
          <w:szCs w:val="20"/>
        </w:rPr>
      </w:pPr>
      <w:r w:rsidRPr="00BA785D">
        <w:rPr>
          <w:rFonts w:ascii="Times New Roman" w:hAnsi="Times New Roman"/>
          <w:sz w:val="20"/>
          <w:szCs w:val="20"/>
        </w:rPr>
        <w:t xml:space="preserve">W celu spełnienia tego warunku Wykonawca, w tabeli stanowiącej Załącznik nr 1 </w:t>
      </w:r>
      <w:r w:rsidRPr="00BA785D">
        <w:rPr>
          <w:rFonts w:ascii="Times New Roman" w:hAnsi="Times New Roman"/>
          <w:i/>
          <w:sz w:val="20"/>
          <w:szCs w:val="20"/>
          <w:u w:val="single"/>
        </w:rPr>
        <w:t>(kryterium obligatoryjne</w:t>
      </w:r>
      <w:r w:rsidRPr="00BA785D">
        <w:rPr>
          <w:rFonts w:ascii="Times New Roman" w:hAnsi="Times New Roman"/>
          <w:sz w:val="20"/>
          <w:szCs w:val="20"/>
        </w:rPr>
        <w:t>) musi wykazać, że wykonał takie zamówienia w minimalnym zakresie liczbowym</w:t>
      </w:r>
      <w:r>
        <w:rPr>
          <w:rFonts w:ascii="Times New Roman" w:hAnsi="Times New Roman"/>
          <w:sz w:val="20"/>
          <w:szCs w:val="20"/>
        </w:rPr>
        <w:t xml:space="preserve"> (min. 3</w:t>
      </w:r>
      <w:r w:rsidR="00F45CD1">
        <w:rPr>
          <w:rFonts w:ascii="Times New Roman" w:hAnsi="Times New Roman"/>
          <w:sz w:val="20"/>
          <w:szCs w:val="20"/>
        </w:rPr>
        <w:t>0</w:t>
      </w:r>
      <w:r>
        <w:rPr>
          <w:rFonts w:ascii="Times New Roman" w:hAnsi="Times New Roman"/>
          <w:sz w:val="20"/>
          <w:szCs w:val="20"/>
        </w:rPr>
        <w:t xml:space="preserve">0 godzin </w:t>
      </w:r>
      <w:r w:rsidRPr="00ED0846">
        <w:rPr>
          <w:rFonts w:ascii="Times New Roman" w:eastAsia="Times New Roman" w:hAnsi="Times New Roman"/>
          <w:sz w:val="20"/>
          <w:szCs w:val="20"/>
          <w:lang w:eastAsia="pl-PL"/>
        </w:rPr>
        <w:t>usług doradczych o tematyce tożsamej lub pokrewnej z przedmiotem zamówienia</w:t>
      </w:r>
      <w:r>
        <w:rPr>
          <w:rFonts w:ascii="Times New Roman" w:hAnsi="Times New Roman"/>
          <w:sz w:val="20"/>
          <w:szCs w:val="20"/>
        </w:rPr>
        <w:t xml:space="preserve">). </w:t>
      </w:r>
      <w:r w:rsidRPr="00BA785D">
        <w:rPr>
          <w:rFonts w:ascii="Times New Roman" w:hAnsi="Times New Roman"/>
          <w:sz w:val="20"/>
          <w:szCs w:val="20"/>
        </w:rPr>
        <w:t xml:space="preserve">Wykonawca zobowiązany jest do wypełnienia Załącznika nr 1 w sposób umożliwiający jednoznaczną ocenę spełnienia ww. warunków </w:t>
      </w:r>
      <w:r w:rsidRPr="00BA785D">
        <w:rPr>
          <w:rFonts w:ascii="Times New Roman" w:eastAsia="Arial Unicode MS" w:hAnsi="Times New Roman"/>
          <w:sz w:val="20"/>
          <w:szCs w:val="20"/>
        </w:rPr>
        <w:t xml:space="preserve">(m.in. nazwa </w:t>
      </w:r>
      <w:r>
        <w:rPr>
          <w:rFonts w:ascii="Times New Roman" w:eastAsia="Arial Unicode MS" w:hAnsi="Times New Roman"/>
          <w:sz w:val="20"/>
          <w:szCs w:val="20"/>
        </w:rPr>
        <w:t>wsparcia</w:t>
      </w:r>
      <w:r w:rsidRPr="00BA785D">
        <w:rPr>
          <w:rFonts w:ascii="Times New Roman" w:eastAsia="Arial Unicode MS" w:hAnsi="Times New Roman"/>
          <w:sz w:val="20"/>
          <w:szCs w:val="20"/>
        </w:rPr>
        <w:t xml:space="preserve"> bądź jego opis muszą jednoznacznie wskazywać na tożsamość lub równoważność </w:t>
      </w:r>
      <w:r>
        <w:rPr>
          <w:rFonts w:ascii="Times New Roman" w:eastAsia="Arial Unicode MS" w:hAnsi="Times New Roman"/>
          <w:sz w:val="20"/>
          <w:szCs w:val="20"/>
        </w:rPr>
        <w:t>doradztwa zawodowego)</w:t>
      </w:r>
      <w:r w:rsidRPr="00BA785D">
        <w:rPr>
          <w:rFonts w:ascii="Times New Roman" w:eastAsia="Arial Unicode MS" w:hAnsi="Times New Roman"/>
          <w:sz w:val="20"/>
          <w:szCs w:val="20"/>
        </w:rPr>
        <w:t>. W  innym wypadku Wykonawca zobowiązany jest dołączyć do oferty dokumenty jednoznacznie poświadczające spełnianie warunków udziału w postępowaniu). W Załączniku nr 1 Wykonawca nie może wskazać usług</w:t>
      </w:r>
      <w:r>
        <w:rPr>
          <w:rFonts w:ascii="Times New Roman" w:eastAsia="Arial Unicode MS" w:hAnsi="Times New Roman"/>
          <w:sz w:val="20"/>
          <w:szCs w:val="20"/>
        </w:rPr>
        <w:t xml:space="preserve"> doradczych</w:t>
      </w:r>
      <w:r w:rsidRPr="00BA785D">
        <w:rPr>
          <w:rFonts w:ascii="Times New Roman" w:eastAsia="Arial Unicode MS" w:hAnsi="Times New Roman"/>
          <w:sz w:val="20"/>
          <w:szCs w:val="20"/>
        </w:rPr>
        <w:t>, które wykazał w Załączniku nr 2.</w:t>
      </w:r>
    </w:p>
    <w:p w14:paraId="7CC1F469" w14:textId="77777777" w:rsidR="009109E7" w:rsidRPr="00BA785D" w:rsidRDefault="009109E7" w:rsidP="009109E7">
      <w:pPr>
        <w:spacing w:after="0" w:line="240" w:lineRule="auto"/>
        <w:ind w:left="360"/>
        <w:jc w:val="both"/>
        <w:rPr>
          <w:rFonts w:ascii="Times New Roman" w:eastAsia="Arial Unicode MS" w:hAnsi="Times New Roman"/>
          <w:sz w:val="20"/>
          <w:szCs w:val="20"/>
        </w:rPr>
      </w:pPr>
    </w:p>
    <w:p w14:paraId="37CA612C" w14:textId="77777777" w:rsidR="00F45CD1" w:rsidRPr="00F45CD1" w:rsidRDefault="009109E7" w:rsidP="00F45CD1">
      <w:pPr>
        <w:pStyle w:val="Default"/>
        <w:numPr>
          <w:ilvl w:val="0"/>
          <w:numId w:val="7"/>
        </w:numPr>
        <w:jc w:val="both"/>
        <w:rPr>
          <w:rFonts w:ascii="Times New Roman" w:hAnsi="Times New Roman"/>
          <w:sz w:val="20"/>
          <w:szCs w:val="20"/>
        </w:rPr>
      </w:pPr>
      <w:r w:rsidRPr="000E58DA">
        <w:rPr>
          <w:rFonts w:ascii="Times New Roman" w:hAnsi="Times New Roman" w:cs="Times New Roman"/>
          <w:sz w:val="20"/>
          <w:szCs w:val="20"/>
        </w:rPr>
        <w:t xml:space="preserve">Dysponują </w:t>
      </w:r>
      <w:r w:rsidRPr="000E58DA">
        <w:rPr>
          <w:rFonts w:ascii="Times New Roman" w:hAnsi="Times New Roman" w:cs="Times New Roman"/>
          <w:b/>
          <w:sz w:val="20"/>
          <w:szCs w:val="20"/>
        </w:rPr>
        <w:t xml:space="preserve">osobami zdolnymi do przeprowadzenia </w:t>
      </w:r>
      <w:r>
        <w:rPr>
          <w:rFonts w:ascii="Times New Roman" w:hAnsi="Times New Roman" w:cs="Times New Roman"/>
          <w:b/>
          <w:sz w:val="20"/>
          <w:szCs w:val="20"/>
        </w:rPr>
        <w:t>doradztwa zawodowego</w:t>
      </w:r>
      <w:r>
        <w:rPr>
          <w:rFonts w:ascii="Times New Roman" w:hAnsi="Times New Roman" w:cs="Times New Roman"/>
          <w:sz w:val="20"/>
          <w:szCs w:val="20"/>
        </w:rPr>
        <w:t xml:space="preserve"> tj.:</w:t>
      </w:r>
      <w:r w:rsidRPr="007D3D63">
        <w:rPr>
          <w:rFonts w:ascii="Times New Roman" w:hAnsi="Times New Roman" w:cs="Times New Roman"/>
          <w:sz w:val="20"/>
          <w:szCs w:val="20"/>
        </w:rPr>
        <w:t xml:space="preserve"> dysponują co najmniej jednym doradcą zawodowym posiadającym</w:t>
      </w:r>
      <w:r w:rsidR="00F45CD1">
        <w:rPr>
          <w:rFonts w:ascii="Times New Roman" w:hAnsi="Times New Roman" w:cs="Times New Roman"/>
          <w:sz w:val="20"/>
          <w:szCs w:val="20"/>
        </w:rPr>
        <w:t xml:space="preserve"> </w:t>
      </w:r>
      <w:r w:rsidR="00F45CD1" w:rsidRPr="00F45CD1">
        <w:rPr>
          <w:rFonts w:ascii="Times New Roman" w:hAnsi="Times New Roman"/>
          <w:sz w:val="20"/>
          <w:szCs w:val="20"/>
        </w:rPr>
        <w:t>wykształcenie wyższe pierwszego lub drugiego stopnia. Preferowane</w:t>
      </w:r>
      <w:r w:rsidR="00F45CD1">
        <w:rPr>
          <w:rFonts w:ascii="Times New Roman" w:hAnsi="Times New Roman"/>
          <w:sz w:val="20"/>
          <w:szCs w:val="20"/>
        </w:rPr>
        <w:t xml:space="preserve"> </w:t>
      </w:r>
      <w:r w:rsidR="00F45CD1" w:rsidRPr="00F45CD1">
        <w:rPr>
          <w:rFonts w:ascii="Times New Roman" w:hAnsi="Times New Roman"/>
          <w:sz w:val="20"/>
          <w:szCs w:val="20"/>
        </w:rPr>
        <w:t>wykształcenie na kierunku: psychologia, socjologia, pedagogika, doradztwo zawodowe lub studia</w:t>
      </w:r>
      <w:r w:rsidR="00F45CD1">
        <w:rPr>
          <w:rFonts w:ascii="Times New Roman" w:hAnsi="Times New Roman"/>
          <w:sz w:val="20"/>
          <w:szCs w:val="20"/>
        </w:rPr>
        <w:t xml:space="preserve"> </w:t>
      </w:r>
      <w:r w:rsidR="00F45CD1" w:rsidRPr="00F45CD1">
        <w:rPr>
          <w:rFonts w:ascii="Times New Roman" w:hAnsi="Times New Roman"/>
          <w:sz w:val="20"/>
          <w:szCs w:val="20"/>
        </w:rPr>
        <w:t>podyplomowe dotyczące problematyki rynku pracy lub doradztwa zawodowego, wymagane min. 2 lata</w:t>
      </w:r>
    </w:p>
    <w:p w14:paraId="69FEA6BB" w14:textId="77777777" w:rsidR="009109E7" w:rsidRPr="00F45CD1" w:rsidRDefault="00F45CD1" w:rsidP="00F45CD1">
      <w:pPr>
        <w:pStyle w:val="Default"/>
        <w:ind w:left="360"/>
        <w:jc w:val="both"/>
        <w:rPr>
          <w:rFonts w:ascii="Times New Roman" w:hAnsi="Times New Roman"/>
          <w:sz w:val="20"/>
          <w:szCs w:val="20"/>
        </w:rPr>
      </w:pPr>
      <w:r w:rsidRPr="00F45CD1">
        <w:rPr>
          <w:rFonts w:ascii="Times New Roman" w:hAnsi="Times New Roman"/>
          <w:sz w:val="20"/>
          <w:szCs w:val="20"/>
        </w:rPr>
        <w:t>doświadczenia w danej dziedzinie/zawodzie lub 300 h przeprowadzonych spotkań doradczych. Doradca</w:t>
      </w:r>
      <w:r>
        <w:rPr>
          <w:rFonts w:ascii="Times New Roman" w:hAnsi="Times New Roman"/>
          <w:sz w:val="20"/>
          <w:szCs w:val="20"/>
        </w:rPr>
        <w:t xml:space="preserve"> </w:t>
      </w:r>
      <w:r w:rsidRPr="00F45CD1">
        <w:rPr>
          <w:rFonts w:ascii="Times New Roman" w:hAnsi="Times New Roman"/>
          <w:sz w:val="20"/>
          <w:szCs w:val="20"/>
        </w:rPr>
        <w:t>zawodowy jest odpowiedzialny za opracowanie Indywidualnego Planu Działania.</w:t>
      </w:r>
      <w:r w:rsidR="009109E7">
        <w:rPr>
          <w:rFonts w:ascii="Times New Roman" w:hAnsi="Times New Roman" w:cs="Times New Roman"/>
          <w:sz w:val="20"/>
          <w:szCs w:val="20"/>
        </w:rPr>
        <w:t xml:space="preserve">. </w:t>
      </w:r>
    </w:p>
    <w:p w14:paraId="694F344A" w14:textId="77777777" w:rsidR="009109E7" w:rsidRPr="006B075F" w:rsidRDefault="009109E7" w:rsidP="009109E7">
      <w:pPr>
        <w:spacing w:after="0" w:line="240" w:lineRule="auto"/>
        <w:ind w:left="360"/>
        <w:jc w:val="both"/>
        <w:rPr>
          <w:rFonts w:ascii="Times New Roman" w:eastAsia="Arial Unicode MS" w:hAnsi="Times New Roman"/>
          <w:b/>
          <w:sz w:val="20"/>
          <w:szCs w:val="20"/>
        </w:rPr>
      </w:pPr>
    </w:p>
    <w:p w14:paraId="1E95EB5A" w14:textId="77777777" w:rsidR="009109E7" w:rsidRPr="006B075F" w:rsidRDefault="009109E7" w:rsidP="009109E7">
      <w:pPr>
        <w:pStyle w:val="Default"/>
        <w:jc w:val="both"/>
        <w:rPr>
          <w:rFonts w:ascii="Times New Roman" w:hAnsi="Times New Roman" w:cs="Times New Roman"/>
          <w:b/>
          <w:sz w:val="20"/>
          <w:szCs w:val="20"/>
        </w:rPr>
      </w:pPr>
      <w:r w:rsidRPr="006B075F">
        <w:rPr>
          <w:rFonts w:ascii="Times New Roman" w:hAnsi="Times New Roman" w:cs="Times New Roman"/>
          <w:b/>
          <w:sz w:val="20"/>
          <w:szCs w:val="20"/>
          <w:u w:val="single"/>
        </w:rPr>
        <w:t>Opis sposobu dokonywania oceny spełnienia tego warunku</w:t>
      </w:r>
      <w:r w:rsidRPr="006B075F">
        <w:rPr>
          <w:rFonts w:ascii="Times New Roman" w:hAnsi="Times New Roman" w:cs="Times New Roman"/>
          <w:b/>
          <w:sz w:val="20"/>
          <w:szCs w:val="20"/>
        </w:rPr>
        <w:t xml:space="preserve">: </w:t>
      </w:r>
    </w:p>
    <w:p w14:paraId="7872A7D2" w14:textId="77777777" w:rsidR="009109E7" w:rsidRPr="00BA785D" w:rsidRDefault="009109E7" w:rsidP="009109E7">
      <w:pPr>
        <w:spacing w:after="0" w:line="240" w:lineRule="auto"/>
        <w:jc w:val="both"/>
        <w:rPr>
          <w:rFonts w:ascii="Times New Roman" w:eastAsia="Arial Unicode MS" w:hAnsi="Times New Roman"/>
          <w:sz w:val="20"/>
          <w:szCs w:val="20"/>
        </w:rPr>
      </w:pPr>
      <w:r w:rsidRPr="00BA785D">
        <w:rPr>
          <w:rFonts w:ascii="Times New Roman" w:eastAsia="Arial Unicode MS" w:hAnsi="Times New Roman"/>
          <w:sz w:val="20"/>
          <w:szCs w:val="20"/>
        </w:rPr>
        <w:t xml:space="preserve">Zamawiający nie dokonuje opisu sposobu oceny spełnienia tego warunku. Wykonawca podpisując </w:t>
      </w:r>
      <w:r w:rsidRPr="00ED0846">
        <w:rPr>
          <w:rFonts w:ascii="Times New Roman" w:eastAsia="Arial Unicode MS" w:hAnsi="Times New Roman"/>
          <w:sz w:val="20"/>
          <w:szCs w:val="20"/>
        </w:rPr>
        <w:t>ofertę</w:t>
      </w:r>
      <w:r>
        <w:rPr>
          <w:rFonts w:ascii="Times New Roman" w:eastAsia="Arial Unicode MS" w:hAnsi="Times New Roman"/>
          <w:color w:val="0070C0"/>
          <w:sz w:val="20"/>
          <w:szCs w:val="20"/>
        </w:rPr>
        <w:t xml:space="preserve"> </w:t>
      </w:r>
      <w:r w:rsidRPr="00BA785D">
        <w:rPr>
          <w:rFonts w:ascii="Times New Roman" w:eastAsia="Arial Unicode MS" w:hAnsi="Times New Roman"/>
          <w:sz w:val="20"/>
          <w:szCs w:val="20"/>
        </w:rPr>
        <w:t>jednocześnie oświadcza spełnienie tego warunku.</w:t>
      </w:r>
    </w:p>
    <w:p w14:paraId="619D121B" w14:textId="77777777" w:rsidR="009109E7" w:rsidRPr="00BA785D" w:rsidRDefault="009109E7" w:rsidP="009109E7">
      <w:pPr>
        <w:spacing w:after="0" w:line="240" w:lineRule="auto"/>
        <w:jc w:val="both"/>
        <w:rPr>
          <w:rFonts w:ascii="Times New Roman" w:eastAsia="Arial Unicode MS" w:hAnsi="Times New Roman"/>
          <w:sz w:val="20"/>
          <w:szCs w:val="20"/>
        </w:rPr>
      </w:pPr>
    </w:p>
    <w:p w14:paraId="61CC8886" w14:textId="77777777" w:rsidR="009109E7" w:rsidRPr="00BA785D" w:rsidRDefault="009109E7" w:rsidP="009109E7">
      <w:pPr>
        <w:numPr>
          <w:ilvl w:val="0"/>
          <w:numId w:val="7"/>
        </w:numPr>
        <w:spacing w:after="0" w:line="240" w:lineRule="auto"/>
        <w:jc w:val="both"/>
        <w:rPr>
          <w:rFonts w:ascii="Times New Roman" w:eastAsia="Arial Unicode MS" w:hAnsi="Times New Roman"/>
          <w:sz w:val="20"/>
          <w:szCs w:val="20"/>
        </w:rPr>
      </w:pPr>
      <w:r w:rsidRPr="00BA785D">
        <w:rPr>
          <w:rFonts w:ascii="Times New Roman" w:eastAsia="Arial Unicode MS" w:hAnsi="Times New Roman"/>
          <w:sz w:val="20"/>
          <w:szCs w:val="20"/>
        </w:rPr>
        <w:t>Zobowiązują się do zapewnienia przestrzegania bezpieczeństwa i higieny pracy oraz ochrony zdrowia na etapie realizacji zamówienia.</w:t>
      </w:r>
    </w:p>
    <w:p w14:paraId="7E9E5A09" w14:textId="77777777" w:rsidR="009109E7" w:rsidRPr="00BA785D" w:rsidRDefault="009109E7" w:rsidP="009109E7">
      <w:pPr>
        <w:spacing w:after="0" w:line="240" w:lineRule="auto"/>
        <w:ind w:left="360"/>
        <w:jc w:val="both"/>
        <w:rPr>
          <w:rFonts w:ascii="Times New Roman" w:eastAsia="Arial Unicode MS" w:hAnsi="Times New Roman"/>
          <w:sz w:val="20"/>
          <w:szCs w:val="20"/>
        </w:rPr>
      </w:pPr>
    </w:p>
    <w:p w14:paraId="1BF117EA" w14:textId="77777777" w:rsidR="009109E7" w:rsidRPr="00BA785D" w:rsidRDefault="009109E7" w:rsidP="009109E7">
      <w:pPr>
        <w:spacing w:after="0" w:line="240" w:lineRule="auto"/>
        <w:jc w:val="both"/>
        <w:rPr>
          <w:rFonts w:ascii="Times New Roman" w:eastAsia="Arial Unicode MS" w:hAnsi="Times New Roman"/>
          <w:b/>
          <w:sz w:val="20"/>
          <w:szCs w:val="20"/>
        </w:rPr>
      </w:pPr>
      <w:r w:rsidRPr="00BA785D">
        <w:rPr>
          <w:rFonts w:ascii="Times New Roman" w:eastAsia="Arial Unicode MS" w:hAnsi="Times New Roman"/>
          <w:b/>
          <w:sz w:val="20"/>
          <w:szCs w:val="20"/>
        </w:rPr>
        <w:t>Opis sposobu dokonywania oceny spełnienia tego warunku:</w:t>
      </w:r>
    </w:p>
    <w:p w14:paraId="0B2F1D3D" w14:textId="77777777" w:rsidR="009109E7" w:rsidRDefault="009109E7" w:rsidP="009109E7">
      <w:pPr>
        <w:spacing w:after="0" w:line="240" w:lineRule="auto"/>
        <w:jc w:val="both"/>
        <w:rPr>
          <w:rFonts w:ascii="Times New Roman" w:eastAsia="Arial Unicode MS" w:hAnsi="Times New Roman"/>
          <w:sz w:val="20"/>
          <w:szCs w:val="20"/>
        </w:rPr>
      </w:pPr>
      <w:bookmarkStart w:id="0" w:name="_Hlk489353757"/>
      <w:r w:rsidRPr="00BA785D">
        <w:rPr>
          <w:rFonts w:ascii="Times New Roman" w:eastAsia="Arial Unicode MS" w:hAnsi="Times New Roman"/>
          <w:sz w:val="20"/>
          <w:szCs w:val="20"/>
        </w:rPr>
        <w:t xml:space="preserve">Zamawiający nie dokonuje opisu sposobu oceny spełnienia tego warunku. Wykonawca podpisując </w:t>
      </w:r>
      <w:r w:rsidRPr="00ED0846">
        <w:rPr>
          <w:rFonts w:ascii="Times New Roman" w:eastAsia="Arial Unicode MS" w:hAnsi="Times New Roman"/>
          <w:sz w:val="20"/>
          <w:szCs w:val="20"/>
        </w:rPr>
        <w:t xml:space="preserve">ofertę </w:t>
      </w:r>
      <w:r w:rsidRPr="00BA785D">
        <w:rPr>
          <w:rFonts w:ascii="Times New Roman" w:eastAsia="Arial Unicode MS" w:hAnsi="Times New Roman"/>
          <w:sz w:val="20"/>
          <w:szCs w:val="20"/>
        </w:rPr>
        <w:t>jednocześnie oświadcza spełnienie tego warunku.</w:t>
      </w:r>
    </w:p>
    <w:p w14:paraId="29816D9A" w14:textId="77777777" w:rsidR="00F45CD1" w:rsidRDefault="00F45CD1" w:rsidP="009109E7">
      <w:pPr>
        <w:spacing w:after="0" w:line="240" w:lineRule="auto"/>
        <w:jc w:val="both"/>
        <w:rPr>
          <w:rFonts w:ascii="Times New Roman" w:eastAsia="Arial Unicode MS" w:hAnsi="Times New Roman"/>
          <w:sz w:val="20"/>
          <w:szCs w:val="20"/>
        </w:rPr>
      </w:pPr>
    </w:p>
    <w:p w14:paraId="65566883" w14:textId="53F19C1E" w:rsidR="00F45CD1" w:rsidRPr="00D80355" w:rsidRDefault="00F45CD1" w:rsidP="00F45CD1">
      <w:pPr>
        <w:numPr>
          <w:ilvl w:val="0"/>
          <w:numId w:val="7"/>
        </w:numPr>
        <w:spacing w:after="0" w:line="240" w:lineRule="auto"/>
        <w:ind w:left="426" w:hanging="426"/>
        <w:jc w:val="both"/>
        <w:rPr>
          <w:rFonts w:ascii="Times New Roman" w:eastAsia="Arial Unicode MS" w:hAnsi="Times New Roman"/>
          <w:sz w:val="20"/>
          <w:szCs w:val="20"/>
        </w:rPr>
      </w:pPr>
      <w:r w:rsidRPr="00D80355">
        <w:rPr>
          <w:rFonts w:ascii="Times New Roman" w:hAnsi="Times New Roman"/>
          <w:color w:val="000000"/>
          <w:sz w:val="20"/>
          <w:szCs w:val="20"/>
        </w:rPr>
        <w:lastRenderedPageBreak/>
        <w:t xml:space="preserve">Posiadają </w:t>
      </w:r>
      <w:r w:rsidRPr="00D80355">
        <w:rPr>
          <w:rFonts w:ascii="Times New Roman" w:hAnsi="Times New Roman"/>
          <w:b/>
          <w:color w:val="000000"/>
          <w:sz w:val="20"/>
          <w:szCs w:val="20"/>
        </w:rPr>
        <w:t>wpis do Krajowego Rejestru Agencji Zatru</w:t>
      </w:r>
      <w:r w:rsidR="0026244A" w:rsidRPr="00D80355">
        <w:rPr>
          <w:rFonts w:ascii="Times New Roman" w:hAnsi="Times New Roman"/>
          <w:b/>
          <w:color w:val="000000"/>
          <w:sz w:val="20"/>
          <w:szCs w:val="20"/>
        </w:rPr>
        <w:t>d</w:t>
      </w:r>
      <w:r w:rsidRPr="00D80355">
        <w:rPr>
          <w:rFonts w:ascii="Times New Roman" w:hAnsi="Times New Roman"/>
          <w:b/>
          <w:color w:val="000000"/>
          <w:sz w:val="20"/>
          <w:szCs w:val="20"/>
        </w:rPr>
        <w:t>nienia</w:t>
      </w:r>
      <w:r w:rsidR="0026244A" w:rsidRPr="00D80355">
        <w:rPr>
          <w:rFonts w:ascii="Times New Roman" w:hAnsi="Times New Roman"/>
          <w:b/>
          <w:color w:val="000000"/>
          <w:sz w:val="20"/>
          <w:szCs w:val="20"/>
        </w:rPr>
        <w:t xml:space="preserve"> (KRAZ)</w:t>
      </w:r>
      <w:r w:rsidR="00D80355">
        <w:rPr>
          <w:rFonts w:ascii="Times New Roman" w:hAnsi="Times New Roman"/>
          <w:b/>
          <w:color w:val="000000"/>
          <w:sz w:val="20"/>
          <w:szCs w:val="20"/>
        </w:rPr>
        <w:t xml:space="preserve"> (dotyczy przedsiębiorców)</w:t>
      </w:r>
      <w:r w:rsidR="0026244A" w:rsidRPr="00D80355">
        <w:rPr>
          <w:rFonts w:ascii="Times New Roman" w:hAnsi="Times New Roman"/>
          <w:b/>
          <w:color w:val="000000"/>
          <w:sz w:val="20"/>
          <w:szCs w:val="20"/>
        </w:rPr>
        <w:t>.</w:t>
      </w:r>
    </w:p>
    <w:p w14:paraId="3EF452F0" w14:textId="77777777" w:rsidR="00F45CD1" w:rsidRPr="00D80355" w:rsidRDefault="00F45CD1" w:rsidP="00F45CD1">
      <w:pPr>
        <w:spacing w:after="0" w:line="240" w:lineRule="auto"/>
        <w:jc w:val="both"/>
        <w:rPr>
          <w:rFonts w:ascii="Times New Roman" w:eastAsia="Arial Unicode MS" w:hAnsi="Times New Roman"/>
          <w:sz w:val="20"/>
          <w:szCs w:val="20"/>
        </w:rPr>
      </w:pPr>
    </w:p>
    <w:p w14:paraId="3E1EA9DD" w14:textId="77777777" w:rsidR="00F45CD1" w:rsidRPr="00D80355" w:rsidRDefault="00F45CD1" w:rsidP="00F45CD1">
      <w:pPr>
        <w:pStyle w:val="Bezodstpw"/>
        <w:jc w:val="both"/>
        <w:rPr>
          <w:rFonts w:ascii="Times New Roman" w:eastAsia="Arial Unicode MS" w:hAnsi="Times New Roman"/>
          <w:b/>
          <w:sz w:val="20"/>
          <w:szCs w:val="20"/>
        </w:rPr>
      </w:pPr>
      <w:r w:rsidRPr="00D80355">
        <w:rPr>
          <w:rFonts w:ascii="Times New Roman" w:eastAsia="Arial Unicode MS" w:hAnsi="Times New Roman"/>
          <w:b/>
          <w:sz w:val="20"/>
          <w:szCs w:val="20"/>
        </w:rPr>
        <w:t>Opis sposobu dokonywania oceny spełnienia tego warunku:</w:t>
      </w:r>
    </w:p>
    <w:p w14:paraId="3967539C" w14:textId="77777777" w:rsidR="00F45CD1" w:rsidRDefault="00F45CD1" w:rsidP="0026244A">
      <w:pPr>
        <w:pStyle w:val="Bezodstpw"/>
        <w:jc w:val="both"/>
        <w:rPr>
          <w:rFonts w:ascii="Times New Roman" w:eastAsia="Arial Unicode MS" w:hAnsi="Times New Roman"/>
          <w:sz w:val="20"/>
          <w:szCs w:val="20"/>
        </w:rPr>
      </w:pPr>
      <w:r w:rsidRPr="00D80355">
        <w:rPr>
          <w:rFonts w:ascii="Times New Roman" w:eastAsia="Arial Unicode MS" w:hAnsi="Times New Roman"/>
          <w:sz w:val="20"/>
          <w:szCs w:val="20"/>
        </w:rPr>
        <w:t>W celu spełnienia tego warunku Wykonawca zobowiązany jest dołączyć do oferty odpowiednie zaświadczenie.</w:t>
      </w:r>
    </w:p>
    <w:p w14:paraId="4BFF56B9" w14:textId="77777777" w:rsidR="0026244A" w:rsidRDefault="0026244A" w:rsidP="0026244A">
      <w:pPr>
        <w:pStyle w:val="Bezodstpw"/>
        <w:jc w:val="both"/>
        <w:rPr>
          <w:rFonts w:ascii="Times New Roman" w:eastAsia="Arial Unicode MS" w:hAnsi="Times New Roman"/>
          <w:sz w:val="20"/>
          <w:szCs w:val="20"/>
        </w:rPr>
      </w:pPr>
    </w:p>
    <w:p w14:paraId="1DAEC2E3" w14:textId="77777777" w:rsidR="0026244A" w:rsidRPr="0026244A" w:rsidRDefault="0026244A" w:rsidP="0026244A">
      <w:pPr>
        <w:pStyle w:val="Bezodstpw"/>
        <w:numPr>
          <w:ilvl w:val="0"/>
          <w:numId w:val="7"/>
        </w:numPr>
        <w:spacing w:after="240"/>
        <w:jc w:val="both"/>
        <w:rPr>
          <w:rFonts w:ascii="Times New Roman" w:eastAsia="Arial Unicode MS" w:hAnsi="Times New Roman"/>
          <w:sz w:val="20"/>
          <w:szCs w:val="20"/>
        </w:rPr>
      </w:pPr>
      <w:r w:rsidRPr="0026244A">
        <w:rPr>
          <w:rFonts w:ascii="Times New Roman" w:hAnsi="Times New Roman"/>
          <w:sz w:val="20"/>
          <w:szCs w:val="20"/>
        </w:rPr>
        <w:t>Znajdują się w sytuacji ekonomicznej i finansowej zapewniającej wykonanie zamówienia.</w:t>
      </w:r>
      <w:bookmarkEnd w:id="0"/>
    </w:p>
    <w:p w14:paraId="54774379" w14:textId="77777777" w:rsidR="0026244A" w:rsidRPr="0026244A" w:rsidRDefault="0026244A" w:rsidP="0026244A">
      <w:pPr>
        <w:tabs>
          <w:tab w:val="left" w:pos="851"/>
        </w:tabs>
        <w:spacing w:after="0"/>
        <w:jc w:val="both"/>
        <w:rPr>
          <w:rFonts w:ascii="Times New Roman" w:hAnsi="Times New Roman"/>
          <w:b/>
          <w:sz w:val="20"/>
          <w:szCs w:val="20"/>
        </w:rPr>
      </w:pPr>
      <w:r w:rsidRPr="0026244A">
        <w:rPr>
          <w:rFonts w:ascii="Times New Roman" w:hAnsi="Times New Roman"/>
          <w:b/>
          <w:sz w:val="20"/>
          <w:szCs w:val="20"/>
        </w:rPr>
        <w:t>Opis sposobu dokonywania oceny spełnienia tego warunku:</w:t>
      </w:r>
    </w:p>
    <w:p w14:paraId="7E645DF5" w14:textId="77777777" w:rsidR="009109E7" w:rsidRPr="00F94A9F" w:rsidRDefault="0026244A" w:rsidP="00F94A9F">
      <w:pPr>
        <w:tabs>
          <w:tab w:val="left" w:pos="851"/>
        </w:tabs>
        <w:contextualSpacing/>
        <w:jc w:val="both"/>
        <w:rPr>
          <w:rFonts w:ascii="Times New Roman" w:hAnsi="Times New Roman"/>
          <w:strike/>
          <w:sz w:val="20"/>
          <w:szCs w:val="20"/>
        </w:rPr>
      </w:pPr>
      <w:r w:rsidRPr="0026244A">
        <w:rPr>
          <w:rFonts w:ascii="Times New Roman" w:eastAsia="Arial Unicode MS" w:hAnsi="Times New Roman"/>
          <w:sz w:val="20"/>
          <w:szCs w:val="20"/>
        </w:rPr>
        <w:t>Zamawiający nie dokonuje opisu sposobu oceny spełnienia tego warunku. Wykonawca podpisując ofertę jednocześnie oświadcza spełnienie tego warunku.</w:t>
      </w:r>
    </w:p>
    <w:p w14:paraId="6B757A82" w14:textId="77777777" w:rsidR="009109E7" w:rsidRPr="00BA785D" w:rsidRDefault="009109E7" w:rsidP="0026244A">
      <w:pPr>
        <w:pStyle w:val="Akapitzlist"/>
        <w:numPr>
          <w:ilvl w:val="0"/>
          <w:numId w:val="7"/>
        </w:numPr>
        <w:tabs>
          <w:tab w:val="left" w:pos="567"/>
        </w:tabs>
        <w:suppressAutoHyphens/>
        <w:autoSpaceDN w:val="0"/>
        <w:spacing w:before="240" w:after="0" w:line="254" w:lineRule="auto"/>
        <w:jc w:val="both"/>
        <w:rPr>
          <w:rFonts w:ascii="Times New Roman" w:hAnsi="Times New Roman"/>
          <w:b/>
          <w:sz w:val="20"/>
          <w:szCs w:val="20"/>
        </w:rPr>
      </w:pPr>
      <w:r w:rsidRPr="00BA785D">
        <w:rPr>
          <w:rFonts w:ascii="Times New Roman" w:hAnsi="Times New Roman"/>
          <w:b/>
          <w:sz w:val="20"/>
          <w:szCs w:val="20"/>
        </w:rPr>
        <w:t xml:space="preserve">Nie należą do kategorii Wykonawców wykluczonych z postępowania, tj.: </w:t>
      </w:r>
    </w:p>
    <w:p w14:paraId="14E9CCD5" w14:textId="77777777" w:rsidR="009109E7" w:rsidRPr="00BA785D" w:rsidRDefault="009109E7" w:rsidP="009109E7">
      <w:pPr>
        <w:numPr>
          <w:ilvl w:val="0"/>
          <w:numId w:val="8"/>
        </w:numPr>
        <w:tabs>
          <w:tab w:val="left" w:pos="567"/>
          <w:tab w:val="left" w:pos="851"/>
        </w:tabs>
        <w:suppressAutoHyphens/>
        <w:autoSpaceDN w:val="0"/>
        <w:spacing w:after="0" w:line="254" w:lineRule="auto"/>
        <w:contextualSpacing/>
        <w:jc w:val="both"/>
        <w:rPr>
          <w:rFonts w:ascii="Times New Roman" w:hAnsi="Times New Roman"/>
          <w:b/>
          <w:sz w:val="20"/>
          <w:szCs w:val="20"/>
        </w:rPr>
      </w:pPr>
      <w:r w:rsidRPr="00BA785D">
        <w:rPr>
          <w:rFonts w:ascii="Times New Roman" w:hAnsi="Times New Roman"/>
          <w:sz w:val="20"/>
          <w:szCs w:val="20"/>
        </w:rPr>
        <w:t xml:space="preserve">   </w:t>
      </w:r>
      <w:r w:rsidRPr="00BA785D">
        <w:rPr>
          <w:rFonts w:ascii="Times New Roman" w:hAnsi="Times New Roman"/>
          <w:b/>
          <w:sz w:val="20"/>
          <w:szCs w:val="20"/>
        </w:rPr>
        <w:t>Wykonawców, którzy, z przyczyn leżących po ich stronie, nie wykonali albo nienależycie wykonali w istotnym stopniu wcześniejszą umowę w sprawie zamówienia publicznego lub umowę koncesji, co doprowadziło do rozwiązania umowy lub zasądzenia odszkodowania;</w:t>
      </w:r>
    </w:p>
    <w:p w14:paraId="6863C7BD" w14:textId="77777777" w:rsidR="009109E7" w:rsidRPr="00BA785D" w:rsidRDefault="009109E7" w:rsidP="009109E7">
      <w:pPr>
        <w:tabs>
          <w:tab w:val="left" w:pos="567"/>
          <w:tab w:val="left" w:pos="851"/>
        </w:tabs>
        <w:suppressAutoHyphens/>
        <w:autoSpaceDN w:val="0"/>
        <w:spacing w:after="0" w:line="254" w:lineRule="auto"/>
        <w:ind w:left="360"/>
        <w:contextualSpacing/>
        <w:jc w:val="both"/>
        <w:rPr>
          <w:rFonts w:ascii="Times New Roman" w:hAnsi="Times New Roman"/>
          <w:b/>
          <w:sz w:val="20"/>
          <w:szCs w:val="20"/>
        </w:rPr>
      </w:pPr>
    </w:p>
    <w:p w14:paraId="56F29EFC" w14:textId="77777777" w:rsidR="009109E7" w:rsidRPr="00BA785D" w:rsidRDefault="009109E7" w:rsidP="009109E7">
      <w:pPr>
        <w:tabs>
          <w:tab w:val="left" w:pos="567"/>
          <w:tab w:val="left" w:pos="851"/>
        </w:tabs>
        <w:spacing w:before="240" w:after="120"/>
        <w:ind w:left="720"/>
        <w:contextualSpacing/>
        <w:jc w:val="both"/>
        <w:rPr>
          <w:rFonts w:ascii="Times New Roman" w:hAnsi="Times New Roman"/>
          <w:b/>
          <w:sz w:val="20"/>
          <w:szCs w:val="20"/>
        </w:rPr>
      </w:pPr>
      <w:r w:rsidRPr="00BA785D">
        <w:rPr>
          <w:rFonts w:ascii="Times New Roman" w:hAnsi="Times New Roman"/>
          <w:b/>
          <w:sz w:val="20"/>
          <w:szCs w:val="20"/>
        </w:rPr>
        <w:t>Opis sposobu dokonywania oceny spełnienia tego warunku:</w:t>
      </w:r>
    </w:p>
    <w:p w14:paraId="34CA1705" w14:textId="77777777" w:rsidR="009109E7" w:rsidRPr="00BA785D" w:rsidRDefault="009109E7" w:rsidP="009109E7">
      <w:pPr>
        <w:tabs>
          <w:tab w:val="left" w:pos="567"/>
          <w:tab w:val="left" w:pos="851"/>
        </w:tabs>
        <w:ind w:left="720"/>
        <w:contextualSpacing/>
        <w:jc w:val="both"/>
        <w:rPr>
          <w:rFonts w:ascii="Times New Roman" w:hAnsi="Times New Roman"/>
          <w:sz w:val="20"/>
          <w:szCs w:val="20"/>
        </w:rPr>
      </w:pPr>
      <w:r w:rsidRPr="00BA785D">
        <w:rPr>
          <w:rFonts w:ascii="Times New Roman" w:hAnsi="Times New Roman"/>
          <w:sz w:val="20"/>
          <w:szCs w:val="20"/>
        </w:rPr>
        <w:t>Zamawiający nie dokonuje opisu sposobu oceny spełnienia tego warunku. Wykonawca podpisując ofertę jednocześnie oświadcza spełnienie tego warunku.</w:t>
      </w:r>
    </w:p>
    <w:p w14:paraId="47E1DCC1" w14:textId="77777777" w:rsidR="009109E7" w:rsidRPr="00BA785D" w:rsidRDefault="009109E7" w:rsidP="009109E7">
      <w:pPr>
        <w:tabs>
          <w:tab w:val="left" w:pos="567"/>
          <w:tab w:val="left" w:pos="851"/>
        </w:tabs>
        <w:ind w:left="720"/>
        <w:contextualSpacing/>
        <w:jc w:val="both"/>
        <w:rPr>
          <w:rFonts w:ascii="Times New Roman" w:hAnsi="Times New Roman"/>
          <w:sz w:val="20"/>
          <w:szCs w:val="20"/>
        </w:rPr>
      </w:pPr>
    </w:p>
    <w:p w14:paraId="3EDEABF5" w14:textId="77777777" w:rsidR="009109E7" w:rsidRPr="00BA785D" w:rsidRDefault="009109E7" w:rsidP="009109E7">
      <w:pPr>
        <w:numPr>
          <w:ilvl w:val="0"/>
          <w:numId w:val="8"/>
        </w:numPr>
        <w:tabs>
          <w:tab w:val="left" w:pos="567"/>
          <w:tab w:val="left" w:pos="851"/>
        </w:tabs>
        <w:suppressAutoHyphens/>
        <w:autoSpaceDN w:val="0"/>
        <w:spacing w:before="240" w:after="120" w:line="254" w:lineRule="auto"/>
        <w:jc w:val="both"/>
        <w:rPr>
          <w:rFonts w:ascii="Times New Roman" w:hAnsi="Times New Roman"/>
          <w:sz w:val="20"/>
          <w:szCs w:val="20"/>
        </w:rPr>
      </w:pPr>
      <w:r w:rsidRPr="00BA785D">
        <w:rPr>
          <w:rFonts w:ascii="Times New Roman" w:hAnsi="Times New Roman"/>
          <w:sz w:val="20"/>
          <w:szCs w:val="20"/>
        </w:rPr>
        <w:t xml:space="preserve">   </w:t>
      </w:r>
      <w:r w:rsidRPr="00BA785D">
        <w:rPr>
          <w:rFonts w:ascii="Times New Roman" w:hAnsi="Times New Roman"/>
          <w:b/>
          <w:sz w:val="20"/>
          <w:szCs w:val="20"/>
        </w:rPr>
        <w:t>Wykonawców, w stosunku do których otwarto likwidację, w zatwierdzonym przez sąd układzie w postępowaniu restrukturyzacyjnym jest przewidziane zaspokojenie wierzycieli przez likwidację jego majątku lub sąd zarządził likwidację jego majątku w trybie art. 332 ust. 1 ustawy z dnia 15 maja 2015 r. - Prawo restrukturyzacyjne (Dz. U. poz. 978, z późn. zm.) lub którego upadłość ogłoszono, z wyjątkiem wykonawcy, który po ogłoszeniu upadłości zawarł układ zatwierdzony prawomocnym postanowieniem sądu, jeżeli układ nie przewiduje zaspokojenia wierzycieli przez likwidację majątku upadłego, chyba że sąd zarządził likwidację jego majątku w trybie art. 366 ust. 1 ustawy z dnia 28 lutego 2003 r. - Prawo upadłościowe (Dz. U. z 2015 r. poz. 233, z późn. zm.);</w:t>
      </w:r>
    </w:p>
    <w:p w14:paraId="7F77B9A8" w14:textId="77777777" w:rsidR="009109E7" w:rsidRPr="00BA785D" w:rsidRDefault="009109E7" w:rsidP="009109E7">
      <w:pPr>
        <w:tabs>
          <w:tab w:val="left" w:pos="567"/>
          <w:tab w:val="left" w:pos="851"/>
        </w:tabs>
        <w:spacing w:after="120"/>
        <w:ind w:left="720"/>
        <w:contextualSpacing/>
        <w:jc w:val="both"/>
        <w:rPr>
          <w:rFonts w:ascii="Times New Roman" w:hAnsi="Times New Roman"/>
          <w:b/>
          <w:sz w:val="20"/>
          <w:szCs w:val="20"/>
        </w:rPr>
      </w:pPr>
      <w:r w:rsidRPr="00BA785D">
        <w:rPr>
          <w:rFonts w:ascii="Times New Roman" w:hAnsi="Times New Roman"/>
          <w:b/>
          <w:sz w:val="20"/>
          <w:szCs w:val="20"/>
        </w:rPr>
        <w:t>Opis sposobu dokonywania oceny spełnienia tego warunku:</w:t>
      </w:r>
    </w:p>
    <w:p w14:paraId="2F1A5233" w14:textId="77777777" w:rsidR="009109E7" w:rsidRPr="00BA785D" w:rsidRDefault="009109E7" w:rsidP="009109E7">
      <w:pPr>
        <w:tabs>
          <w:tab w:val="left" w:pos="567"/>
          <w:tab w:val="left" w:pos="851"/>
        </w:tabs>
        <w:spacing w:after="120"/>
        <w:ind w:left="720"/>
        <w:contextualSpacing/>
        <w:jc w:val="both"/>
        <w:rPr>
          <w:rFonts w:ascii="Times New Roman" w:hAnsi="Times New Roman"/>
          <w:sz w:val="20"/>
          <w:szCs w:val="20"/>
        </w:rPr>
      </w:pPr>
      <w:r w:rsidRPr="00BA785D">
        <w:rPr>
          <w:rFonts w:ascii="Times New Roman" w:hAnsi="Times New Roman"/>
          <w:sz w:val="20"/>
          <w:szCs w:val="20"/>
        </w:rPr>
        <w:t>Zamawiający nie dokonuje opisu sposobu oceny spełnienia tego warunku. Wykonawca podpisując ofertę jednocześnie oświadcza spełnienie tego warunku.</w:t>
      </w:r>
    </w:p>
    <w:p w14:paraId="1FD04539" w14:textId="77777777" w:rsidR="009109E7" w:rsidRPr="00BA785D" w:rsidRDefault="009109E7" w:rsidP="009109E7">
      <w:pPr>
        <w:tabs>
          <w:tab w:val="left" w:pos="567"/>
          <w:tab w:val="left" w:pos="851"/>
        </w:tabs>
        <w:spacing w:after="120"/>
        <w:ind w:left="720"/>
        <w:contextualSpacing/>
        <w:jc w:val="both"/>
        <w:rPr>
          <w:rFonts w:ascii="Times New Roman" w:hAnsi="Times New Roman"/>
          <w:sz w:val="20"/>
          <w:szCs w:val="20"/>
        </w:rPr>
      </w:pPr>
    </w:p>
    <w:p w14:paraId="13FC5541" w14:textId="77777777" w:rsidR="009109E7" w:rsidRPr="00BA785D" w:rsidRDefault="009109E7" w:rsidP="009109E7">
      <w:pPr>
        <w:numPr>
          <w:ilvl w:val="0"/>
          <w:numId w:val="8"/>
        </w:numPr>
        <w:tabs>
          <w:tab w:val="left" w:pos="567"/>
          <w:tab w:val="left" w:pos="851"/>
        </w:tabs>
        <w:suppressAutoHyphens/>
        <w:autoSpaceDN w:val="0"/>
        <w:spacing w:before="240" w:after="120" w:line="254" w:lineRule="auto"/>
        <w:contextualSpacing/>
        <w:jc w:val="both"/>
        <w:rPr>
          <w:rFonts w:ascii="Times New Roman" w:hAnsi="Times New Roman"/>
          <w:b/>
          <w:sz w:val="20"/>
          <w:szCs w:val="20"/>
        </w:rPr>
      </w:pPr>
      <w:r w:rsidRPr="00BA785D">
        <w:rPr>
          <w:rFonts w:ascii="Times New Roman" w:hAnsi="Times New Roman"/>
          <w:sz w:val="20"/>
          <w:szCs w:val="20"/>
        </w:rPr>
        <w:t xml:space="preserve">   </w:t>
      </w:r>
      <w:r w:rsidRPr="00BA785D">
        <w:rPr>
          <w:rFonts w:ascii="Times New Roman" w:hAnsi="Times New Roman"/>
          <w:b/>
          <w:sz w:val="20"/>
          <w:szCs w:val="20"/>
        </w:rPr>
        <w:t>Wykonawców, wobec których wydano prawomocny wyrok sądu lub ostateczną decyzję administracyjną o zaleganiu z uiszczeniem podatków, opłat lub składek na ubezpieczenia społeczne lub zdrowotne, chyba że wykonawca dokonał płatności należnych podatków, opłat lub składek na ubezpieczenia społeczne lub zdrowotne wraz z odsetkami lub grzywnami lub zawarł wiążące porozumienie w sprawie spłaty tych należności.</w:t>
      </w:r>
    </w:p>
    <w:p w14:paraId="525F6545" w14:textId="77777777" w:rsidR="009109E7" w:rsidRPr="00BA785D" w:rsidRDefault="009109E7" w:rsidP="009109E7">
      <w:pPr>
        <w:tabs>
          <w:tab w:val="left" w:pos="567"/>
          <w:tab w:val="left" w:pos="851"/>
        </w:tabs>
        <w:suppressAutoHyphens/>
        <w:autoSpaceDN w:val="0"/>
        <w:spacing w:before="240" w:after="120" w:line="254" w:lineRule="auto"/>
        <w:ind w:left="720"/>
        <w:contextualSpacing/>
        <w:jc w:val="both"/>
        <w:rPr>
          <w:rFonts w:ascii="Times New Roman" w:hAnsi="Times New Roman"/>
          <w:b/>
          <w:sz w:val="20"/>
          <w:szCs w:val="20"/>
        </w:rPr>
      </w:pPr>
    </w:p>
    <w:p w14:paraId="30BCECEC" w14:textId="77777777" w:rsidR="009109E7" w:rsidRPr="00BA785D" w:rsidRDefault="009109E7" w:rsidP="009109E7">
      <w:pPr>
        <w:tabs>
          <w:tab w:val="left" w:pos="567"/>
          <w:tab w:val="left" w:pos="851"/>
        </w:tabs>
        <w:spacing w:before="240" w:after="120"/>
        <w:ind w:left="720"/>
        <w:contextualSpacing/>
        <w:jc w:val="both"/>
        <w:rPr>
          <w:rFonts w:ascii="Times New Roman" w:hAnsi="Times New Roman"/>
          <w:b/>
          <w:sz w:val="20"/>
          <w:szCs w:val="20"/>
        </w:rPr>
      </w:pPr>
      <w:r w:rsidRPr="00BA785D">
        <w:rPr>
          <w:rFonts w:ascii="Times New Roman" w:hAnsi="Times New Roman"/>
          <w:b/>
          <w:sz w:val="20"/>
          <w:szCs w:val="20"/>
        </w:rPr>
        <w:t>Opis sposobu dokonywania oceny spełnienia tego warunku:</w:t>
      </w:r>
    </w:p>
    <w:p w14:paraId="5AD9DFF1" w14:textId="77777777" w:rsidR="009109E7" w:rsidRPr="00BA785D" w:rsidRDefault="009109E7" w:rsidP="009109E7">
      <w:pPr>
        <w:tabs>
          <w:tab w:val="left" w:pos="567"/>
          <w:tab w:val="left" w:pos="851"/>
        </w:tabs>
        <w:spacing w:after="120"/>
        <w:ind w:left="720"/>
        <w:contextualSpacing/>
        <w:jc w:val="both"/>
        <w:rPr>
          <w:rFonts w:ascii="Times New Roman" w:hAnsi="Times New Roman"/>
          <w:sz w:val="20"/>
          <w:szCs w:val="20"/>
        </w:rPr>
      </w:pPr>
      <w:r w:rsidRPr="00BA785D">
        <w:rPr>
          <w:rFonts w:ascii="Times New Roman" w:hAnsi="Times New Roman"/>
          <w:color w:val="000000"/>
          <w:sz w:val="20"/>
          <w:szCs w:val="20"/>
        </w:rPr>
        <w:t>W celu spełnienia tego warunku Wykonawca zobowiązany jest przedłożyć wraz z ofertą:</w:t>
      </w:r>
    </w:p>
    <w:p w14:paraId="737101F4" w14:textId="77777777" w:rsidR="009109E7" w:rsidRPr="00BA785D" w:rsidRDefault="009109E7" w:rsidP="009109E7">
      <w:pPr>
        <w:numPr>
          <w:ilvl w:val="0"/>
          <w:numId w:val="9"/>
        </w:numPr>
        <w:tabs>
          <w:tab w:val="left" w:pos="567"/>
        </w:tabs>
        <w:suppressAutoHyphens/>
        <w:autoSpaceDE w:val="0"/>
        <w:autoSpaceDN w:val="0"/>
        <w:adjustRightInd w:val="0"/>
        <w:spacing w:after="0" w:line="254" w:lineRule="auto"/>
        <w:contextualSpacing/>
        <w:jc w:val="both"/>
        <w:rPr>
          <w:rFonts w:ascii="Times New Roman" w:hAnsi="Times New Roman"/>
          <w:color w:val="000000"/>
          <w:sz w:val="20"/>
          <w:szCs w:val="20"/>
        </w:rPr>
      </w:pPr>
      <w:r w:rsidRPr="00BA785D">
        <w:rPr>
          <w:rFonts w:ascii="Times New Roman" w:hAnsi="Times New Roman"/>
          <w:color w:val="000000"/>
          <w:sz w:val="20"/>
          <w:szCs w:val="20"/>
        </w:rPr>
        <w:t xml:space="preserve">Aktualne zaświadczenie właściwego naczelnika urzędu skarbowego potwierdzające, że Wykonawca nie zalega z opłacaniem podatków, lub zaświadczenie, że uzyskał przewidziane prawem zwolnienie, odroczenie lub rozłożenie na raty zaległych płatności lub wstrzymanie w całości wykonania decyzji właściwego organu – wystawionego nie wcześniej niż 3 miesiące przed upływem terminu składania ofert oraz </w:t>
      </w:r>
    </w:p>
    <w:p w14:paraId="5164F2F0" w14:textId="77777777" w:rsidR="009109E7" w:rsidRPr="00BA785D" w:rsidRDefault="009109E7" w:rsidP="009109E7">
      <w:pPr>
        <w:numPr>
          <w:ilvl w:val="0"/>
          <w:numId w:val="9"/>
        </w:numPr>
        <w:tabs>
          <w:tab w:val="left" w:pos="567"/>
        </w:tabs>
        <w:suppressAutoHyphens/>
        <w:autoSpaceDE w:val="0"/>
        <w:autoSpaceDN w:val="0"/>
        <w:adjustRightInd w:val="0"/>
        <w:spacing w:after="0" w:line="254" w:lineRule="auto"/>
        <w:contextualSpacing/>
        <w:jc w:val="both"/>
        <w:rPr>
          <w:rFonts w:ascii="Times New Roman" w:hAnsi="Times New Roman"/>
          <w:color w:val="000000"/>
          <w:sz w:val="20"/>
          <w:szCs w:val="20"/>
        </w:rPr>
      </w:pPr>
      <w:r w:rsidRPr="00BA785D">
        <w:rPr>
          <w:rFonts w:ascii="Times New Roman" w:hAnsi="Times New Roman"/>
          <w:color w:val="000000"/>
          <w:sz w:val="20"/>
          <w:szCs w:val="20"/>
        </w:rPr>
        <w:t xml:space="preserve">Aktualne zaświadczenie właściwego oddziału Zakładu Ubezpieczeń Społecznych lub Kasy Rolniczego Ubezpieczenia Społecznego potwierdzające, że Wykonawca nie zalega z opłacaniem składek na ubezpieczenia społeczne lub zdrowotne lub potwierdzenia, że uzyskał przewidziane prawem zwolnienie, odroczenie lub rozłożenie na raty zaległych płatności lub wstrzymanie w całości wykonania decyzji właściwego organu – wystawionego nie wcześniej niż 3 miesiące przed upływem terminu składania ofert. </w:t>
      </w:r>
    </w:p>
    <w:p w14:paraId="28C8C06C" w14:textId="77777777" w:rsidR="009109E7" w:rsidRPr="00BA785D" w:rsidRDefault="009109E7" w:rsidP="009109E7">
      <w:pPr>
        <w:tabs>
          <w:tab w:val="left" w:pos="567"/>
        </w:tabs>
        <w:suppressAutoHyphens/>
        <w:autoSpaceDE w:val="0"/>
        <w:autoSpaceDN w:val="0"/>
        <w:adjustRightInd w:val="0"/>
        <w:spacing w:after="0" w:line="254" w:lineRule="auto"/>
        <w:ind w:left="927"/>
        <w:jc w:val="both"/>
        <w:rPr>
          <w:rFonts w:ascii="Times New Roman" w:hAnsi="Times New Roman"/>
          <w:color w:val="000000"/>
          <w:sz w:val="20"/>
          <w:szCs w:val="20"/>
        </w:rPr>
      </w:pPr>
    </w:p>
    <w:p w14:paraId="388AC3E7" w14:textId="77777777" w:rsidR="009109E7" w:rsidRPr="00BA785D" w:rsidRDefault="009109E7" w:rsidP="009109E7">
      <w:pPr>
        <w:numPr>
          <w:ilvl w:val="0"/>
          <w:numId w:val="8"/>
        </w:numPr>
        <w:tabs>
          <w:tab w:val="left" w:pos="567"/>
          <w:tab w:val="left" w:pos="851"/>
        </w:tabs>
        <w:suppressAutoHyphens/>
        <w:autoSpaceDN w:val="0"/>
        <w:spacing w:after="0" w:line="254" w:lineRule="auto"/>
        <w:contextualSpacing/>
        <w:jc w:val="both"/>
        <w:rPr>
          <w:rFonts w:ascii="Times New Roman" w:hAnsi="Times New Roman"/>
          <w:b/>
          <w:sz w:val="20"/>
          <w:szCs w:val="20"/>
        </w:rPr>
      </w:pPr>
      <w:r w:rsidRPr="00BA785D">
        <w:rPr>
          <w:rFonts w:ascii="Times New Roman" w:hAnsi="Times New Roman"/>
          <w:sz w:val="20"/>
          <w:szCs w:val="20"/>
        </w:rPr>
        <w:t xml:space="preserve">   </w:t>
      </w:r>
      <w:r w:rsidRPr="00BA785D">
        <w:rPr>
          <w:rFonts w:ascii="Times New Roman" w:hAnsi="Times New Roman"/>
          <w:b/>
          <w:sz w:val="20"/>
          <w:szCs w:val="20"/>
        </w:rPr>
        <w:t>Osoby fizyczne, które prawomocnie skazano za przestępstwo:</w:t>
      </w:r>
    </w:p>
    <w:p w14:paraId="3E8A5880" w14:textId="77777777" w:rsidR="009109E7" w:rsidRPr="00BA785D" w:rsidRDefault="009109E7" w:rsidP="009109E7">
      <w:pPr>
        <w:numPr>
          <w:ilvl w:val="0"/>
          <w:numId w:val="10"/>
        </w:numPr>
        <w:suppressAutoHyphens/>
        <w:autoSpaceDN w:val="0"/>
        <w:spacing w:after="0" w:line="240" w:lineRule="auto"/>
        <w:jc w:val="both"/>
        <w:rPr>
          <w:rFonts w:ascii="Times New Roman" w:eastAsia="Arial Unicode MS" w:hAnsi="Times New Roman"/>
          <w:sz w:val="20"/>
          <w:szCs w:val="20"/>
        </w:rPr>
      </w:pPr>
      <w:r w:rsidRPr="00BA785D">
        <w:rPr>
          <w:rFonts w:ascii="Times New Roman" w:eastAsia="Arial Unicode MS" w:hAnsi="Times New Roman"/>
          <w:sz w:val="20"/>
          <w:szCs w:val="20"/>
        </w:rPr>
        <w:t>którym mowa w art. 165a, art. 181-188, art. 189a, art. 218-221, art. 228-230a, art. 250a, art. 258 lub art. 270-309 ustawy z dnia 6 czerwca 1997 r. - Kodeks karny (Dz. U. poz. 553, z późn. zm.) lub art. 46 lub art. 48 ustawy z dnia 25 czerwca 2010 r. o sporcie (Dz. U. z 2016 r. poz. 176),</w:t>
      </w:r>
    </w:p>
    <w:p w14:paraId="5C71E956" w14:textId="77777777" w:rsidR="009109E7" w:rsidRPr="00BA785D" w:rsidRDefault="009109E7" w:rsidP="009109E7">
      <w:pPr>
        <w:numPr>
          <w:ilvl w:val="0"/>
          <w:numId w:val="10"/>
        </w:numPr>
        <w:suppressAutoHyphens/>
        <w:autoSpaceDN w:val="0"/>
        <w:spacing w:after="0" w:line="240" w:lineRule="auto"/>
        <w:jc w:val="both"/>
        <w:rPr>
          <w:rFonts w:ascii="Times New Roman" w:eastAsia="Arial Unicode MS" w:hAnsi="Times New Roman"/>
          <w:sz w:val="20"/>
          <w:szCs w:val="20"/>
        </w:rPr>
      </w:pPr>
      <w:r w:rsidRPr="00BA785D">
        <w:rPr>
          <w:rFonts w:ascii="Times New Roman" w:eastAsia="Arial Unicode MS" w:hAnsi="Times New Roman"/>
          <w:sz w:val="20"/>
          <w:szCs w:val="20"/>
        </w:rPr>
        <w:lastRenderedPageBreak/>
        <w:t>o charakterze terrorystycznym, o którym mowa w art. 115 § 20 ustawy z dnia 6 czerwca 1997 r. - Kodeks karny,</w:t>
      </w:r>
    </w:p>
    <w:p w14:paraId="191162FC" w14:textId="77777777" w:rsidR="009109E7" w:rsidRPr="00BA785D" w:rsidRDefault="009109E7" w:rsidP="009109E7">
      <w:pPr>
        <w:numPr>
          <w:ilvl w:val="0"/>
          <w:numId w:val="10"/>
        </w:numPr>
        <w:suppressAutoHyphens/>
        <w:autoSpaceDN w:val="0"/>
        <w:spacing w:after="0" w:line="240" w:lineRule="auto"/>
        <w:jc w:val="both"/>
        <w:rPr>
          <w:rFonts w:ascii="Times New Roman" w:eastAsia="Arial Unicode MS" w:hAnsi="Times New Roman"/>
          <w:sz w:val="20"/>
          <w:szCs w:val="20"/>
        </w:rPr>
      </w:pPr>
      <w:r w:rsidRPr="00BA785D">
        <w:rPr>
          <w:rFonts w:ascii="Times New Roman" w:eastAsia="Arial Unicode MS" w:hAnsi="Times New Roman"/>
          <w:sz w:val="20"/>
          <w:szCs w:val="20"/>
        </w:rPr>
        <w:t>skarbowe,</w:t>
      </w:r>
    </w:p>
    <w:p w14:paraId="4B0F0FC0" w14:textId="77777777" w:rsidR="009109E7" w:rsidRPr="00BA785D" w:rsidRDefault="009109E7" w:rsidP="009109E7">
      <w:pPr>
        <w:numPr>
          <w:ilvl w:val="0"/>
          <w:numId w:val="10"/>
        </w:numPr>
        <w:suppressAutoHyphens/>
        <w:autoSpaceDN w:val="0"/>
        <w:spacing w:after="0" w:line="240" w:lineRule="auto"/>
        <w:jc w:val="both"/>
        <w:rPr>
          <w:rFonts w:ascii="Times New Roman" w:eastAsia="Arial Unicode MS" w:hAnsi="Times New Roman"/>
          <w:sz w:val="20"/>
          <w:szCs w:val="20"/>
        </w:rPr>
      </w:pPr>
      <w:r w:rsidRPr="00BA785D">
        <w:rPr>
          <w:rFonts w:ascii="Times New Roman" w:eastAsia="Arial Unicode MS" w:hAnsi="Times New Roman"/>
          <w:sz w:val="20"/>
          <w:szCs w:val="20"/>
        </w:rPr>
        <w:t>o którym mowa w art. 9 lub art. 10 ustawy z dnia 15 czerwca 2012 r. o skutkach powierzania wykonywania pracy cudzoziemcom przebywającym wbrew przepisom na terytorium Rzeczypospolitej Polskiej (Dz. U. poz. 769);</w:t>
      </w:r>
    </w:p>
    <w:p w14:paraId="1BDC070D" w14:textId="77777777" w:rsidR="009109E7" w:rsidRPr="00BA785D" w:rsidRDefault="009109E7" w:rsidP="009109E7">
      <w:pPr>
        <w:suppressAutoHyphens/>
        <w:autoSpaceDN w:val="0"/>
        <w:spacing w:after="0" w:line="240" w:lineRule="auto"/>
        <w:ind w:left="1080"/>
        <w:jc w:val="both"/>
        <w:rPr>
          <w:rFonts w:ascii="Times New Roman" w:eastAsia="Arial Unicode MS" w:hAnsi="Times New Roman"/>
          <w:sz w:val="20"/>
          <w:szCs w:val="20"/>
        </w:rPr>
      </w:pPr>
    </w:p>
    <w:p w14:paraId="63075071" w14:textId="77777777" w:rsidR="009109E7" w:rsidRPr="00BA785D" w:rsidRDefault="009109E7" w:rsidP="009109E7">
      <w:pPr>
        <w:spacing w:after="0"/>
        <w:ind w:left="720"/>
        <w:jc w:val="both"/>
        <w:rPr>
          <w:rFonts w:ascii="Times New Roman" w:eastAsia="Arial Unicode MS" w:hAnsi="Times New Roman"/>
          <w:b/>
          <w:sz w:val="20"/>
          <w:szCs w:val="20"/>
          <w:u w:val="single"/>
        </w:rPr>
      </w:pPr>
      <w:r w:rsidRPr="00BA785D">
        <w:rPr>
          <w:rFonts w:ascii="Times New Roman" w:eastAsia="Arial Unicode MS" w:hAnsi="Times New Roman"/>
          <w:b/>
          <w:sz w:val="20"/>
          <w:szCs w:val="20"/>
          <w:u w:val="single"/>
        </w:rPr>
        <w:t>Opis sposobu dokonywania oceny spełnienia tego warunku:</w:t>
      </w:r>
    </w:p>
    <w:p w14:paraId="2AA5ED46" w14:textId="77777777" w:rsidR="009109E7" w:rsidRPr="00BA785D" w:rsidRDefault="009109E7" w:rsidP="009109E7">
      <w:pPr>
        <w:spacing w:after="120"/>
        <w:ind w:left="720"/>
        <w:jc w:val="both"/>
        <w:rPr>
          <w:rFonts w:ascii="Times New Roman" w:eastAsia="Arial Unicode MS" w:hAnsi="Times New Roman"/>
          <w:sz w:val="20"/>
          <w:szCs w:val="20"/>
        </w:rPr>
      </w:pPr>
      <w:r w:rsidRPr="00BA785D">
        <w:rPr>
          <w:rFonts w:ascii="Times New Roman" w:eastAsia="Arial Unicode MS" w:hAnsi="Times New Roman"/>
          <w:sz w:val="20"/>
          <w:szCs w:val="20"/>
        </w:rPr>
        <w:t>W celu spełnienia tego warunku Wykonawca zobowiązany jest przedłożyć wraz z ofertą aktualną informację z Krajowego Rejestru Karnego w zakresie określonym w art. 24 ust. 1 pkt. 13 Ustawy z dnia 29 stycznia 2004 r. Prawo zamówień publicznych wystawioną nie wcześniej niż 6 miesięcy przed upływem terminu składania ofert.</w:t>
      </w:r>
    </w:p>
    <w:p w14:paraId="3A8C5153" w14:textId="77777777" w:rsidR="009109E7" w:rsidRPr="00BA785D" w:rsidRDefault="009109E7" w:rsidP="009109E7">
      <w:pPr>
        <w:numPr>
          <w:ilvl w:val="0"/>
          <w:numId w:val="8"/>
        </w:numPr>
        <w:suppressAutoHyphens/>
        <w:autoSpaceDN w:val="0"/>
        <w:spacing w:after="200" w:line="254" w:lineRule="auto"/>
        <w:jc w:val="both"/>
        <w:rPr>
          <w:rFonts w:ascii="Times New Roman" w:eastAsia="Arial Unicode MS" w:hAnsi="Times New Roman"/>
          <w:b/>
          <w:sz w:val="20"/>
          <w:szCs w:val="20"/>
        </w:rPr>
      </w:pPr>
      <w:r w:rsidRPr="00BA785D">
        <w:rPr>
          <w:rFonts w:ascii="Times New Roman" w:eastAsia="Arial Unicode MS" w:hAnsi="Times New Roman"/>
          <w:b/>
          <w:sz w:val="20"/>
          <w:szCs w:val="20"/>
        </w:rPr>
        <w:t>Wykonawców będących podmiotem zbiorowym, wobec których sąd orzekł zakaz ubiegania się o zamówienia publiczne na podstawie ustawy z dnia 28 października 2002 r. o odpowiedzialności podmiotów zbiorowych za czyny zabronione pod groźbą kary (Dz. U. z 2015 r. poz. 1212, 1844 i 1855 oraz z 2016 r. poz. 437 i 544);</w:t>
      </w:r>
    </w:p>
    <w:p w14:paraId="3418AE27" w14:textId="77777777" w:rsidR="009109E7" w:rsidRPr="00BA785D" w:rsidRDefault="009109E7" w:rsidP="009109E7">
      <w:pPr>
        <w:spacing w:after="0"/>
        <w:ind w:left="708"/>
        <w:jc w:val="both"/>
        <w:rPr>
          <w:rFonts w:ascii="Times New Roman" w:eastAsia="Arial Unicode MS" w:hAnsi="Times New Roman"/>
          <w:b/>
          <w:sz w:val="20"/>
          <w:szCs w:val="20"/>
          <w:u w:val="single"/>
        </w:rPr>
      </w:pPr>
      <w:r w:rsidRPr="00BA785D">
        <w:rPr>
          <w:rFonts w:ascii="Times New Roman" w:eastAsia="Arial Unicode MS" w:hAnsi="Times New Roman"/>
          <w:b/>
          <w:sz w:val="20"/>
          <w:szCs w:val="20"/>
          <w:u w:val="single"/>
        </w:rPr>
        <w:t>Opis sposobu dokonywania oceny spełnienia tego warunku:</w:t>
      </w:r>
    </w:p>
    <w:p w14:paraId="31DDCF35" w14:textId="77777777" w:rsidR="009109E7" w:rsidRPr="00BA785D" w:rsidRDefault="009109E7" w:rsidP="009109E7">
      <w:pPr>
        <w:spacing w:after="120"/>
        <w:ind w:left="720"/>
        <w:jc w:val="both"/>
        <w:rPr>
          <w:rFonts w:ascii="Times New Roman" w:eastAsia="Arial Unicode MS" w:hAnsi="Times New Roman"/>
          <w:sz w:val="20"/>
          <w:szCs w:val="20"/>
        </w:rPr>
      </w:pPr>
      <w:r w:rsidRPr="00BA785D">
        <w:rPr>
          <w:rFonts w:ascii="Times New Roman" w:eastAsia="Arial Unicode MS" w:hAnsi="Times New Roman"/>
          <w:sz w:val="20"/>
          <w:szCs w:val="20"/>
        </w:rPr>
        <w:t>W celu spełnienia tego warunku Wykonawca zobowiązany jest przedłożyć wraz z ofertą aktualną informację z Krajowego Rejestru Karnego w zakresie określonym w art. 24 ust. 1 pkt. 21 Ustawy z dnia 29 stycznia 2004 r. Prawo zamówień publicznych wystawioną nie wcześniej niż 6 miesięcy przed upływem terminu składania ofert.</w:t>
      </w:r>
    </w:p>
    <w:p w14:paraId="2562F135" w14:textId="77777777" w:rsidR="009109E7" w:rsidRPr="00BA785D" w:rsidRDefault="009109E7" w:rsidP="009109E7">
      <w:pPr>
        <w:numPr>
          <w:ilvl w:val="0"/>
          <w:numId w:val="8"/>
        </w:numPr>
        <w:suppressAutoHyphens/>
        <w:autoSpaceDN w:val="0"/>
        <w:spacing w:after="200" w:line="254" w:lineRule="auto"/>
        <w:jc w:val="both"/>
        <w:rPr>
          <w:rFonts w:ascii="Times New Roman" w:eastAsia="Arial Unicode MS" w:hAnsi="Times New Roman"/>
          <w:b/>
          <w:sz w:val="20"/>
          <w:szCs w:val="20"/>
        </w:rPr>
      </w:pPr>
      <w:r w:rsidRPr="00BA785D">
        <w:rPr>
          <w:rFonts w:ascii="Times New Roman" w:eastAsia="Arial Unicode MS" w:hAnsi="Times New Roman"/>
          <w:b/>
          <w:sz w:val="20"/>
          <w:szCs w:val="20"/>
        </w:rPr>
        <w:t>Wykonawców, których urzędującego członka jego organu zarządzającego lub nadzorczego, wspólnika spółki w spółce jawnej lub partnerskiej albo komplementariusza w spółce komandytowej lub komandytowo-akcyjnej lub prokurenta prawomocnie skazano za przestępstwo, o którym mowa w art. 24 ust. 1 pkt 13 oraz art. 24 ust. 5 pkt 5</w:t>
      </w:r>
      <w:r w:rsidRPr="00BA785D">
        <w:rPr>
          <w:rFonts w:ascii="Times New Roman" w:hAnsi="Times New Roman"/>
          <w:b/>
          <w:sz w:val="20"/>
          <w:szCs w:val="20"/>
        </w:rPr>
        <w:t xml:space="preserve"> </w:t>
      </w:r>
      <w:r w:rsidRPr="00BA785D">
        <w:rPr>
          <w:rFonts w:ascii="Times New Roman" w:eastAsia="Arial Unicode MS" w:hAnsi="Times New Roman"/>
          <w:b/>
          <w:sz w:val="20"/>
          <w:szCs w:val="20"/>
        </w:rPr>
        <w:t>Ustawy z dnia 29 stycznia 2004 r. Prawo zamówień publicznych.</w:t>
      </w:r>
    </w:p>
    <w:p w14:paraId="5FCC46A2" w14:textId="77777777" w:rsidR="009109E7" w:rsidRPr="00BA785D" w:rsidRDefault="009109E7" w:rsidP="009109E7">
      <w:pPr>
        <w:spacing w:after="0"/>
        <w:ind w:firstLine="708"/>
        <w:jc w:val="both"/>
        <w:rPr>
          <w:rFonts w:ascii="Times New Roman" w:eastAsia="Arial Unicode MS" w:hAnsi="Times New Roman"/>
          <w:b/>
          <w:sz w:val="20"/>
          <w:szCs w:val="20"/>
          <w:u w:val="single"/>
        </w:rPr>
      </w:pPr>
      <w:r w:rsidRPr="00BA785D">
        <w:rPr>
          <w:rFonts w:ascii="Times New Roman" w:eastAsia="Arial Unicode MS" w:hAnsi="Times New Roman"/>
          <w:b/>
          <w:sz w:val="20"/>
          <w:szCs w:val="20"/>
          <w:u w:val="single"/>
        </w:rPr>
        <w:t>Opis sposobu dokonywania oceny spełnienia tego warunku:</w:t>
      </w:r>
    </w:p>
    <w:p w14:paraId="3ABEA086" w14:textId="77777777" w:rsidR="009109E7" w:rsidRPr="00BA785D" w:rsidRDefault="009109E7" w:rsidP="009109E7">
      <w:pPr>
        <w:tabs>
          <w:tab w:val="left" w:pos="709"/>
        </w:tabs>
        <w:suppressAutoHyphens/>
        <w:autoSpaceDN w:val="0"/>
        <w:spacing w:after="120" w:line="254" w:lineRule="auto"/>
        <w:ind w:left="709" w:hanging="284"/>
        <w:jc w:val="both"/>
        <w:rPr>
          <w:rFonts w:ascii="Times New Roman" w:hAnsi="Times New Roman"/>
          <w:color w:val="FF0000"/>
          <w:sz w:val="20"/>
          <w:szCs w:val="20"/>
        </w:rPr>
      </w:pPr>
      <w:r w:rsidRPr="00BA785D">
        <w:rPr>
          <w:rFonts w:ascii="Times New Roman" w:eastAsia="Arial Unicode MS" w:hAnsi="Times New Roman"/>
          <w:sz w:val="20"/>
          <w:szCs w:val="20"/>
        </w:rPr>
        <w:tab/>
        <w:t xml:space="preserve">W celu spełnienia tego warunku Wykonawca zobowiązany jest przedłożyć wraz z ofertą aktualną informację z Krajowego Rejestru Karnego w zakresie określonym w art. 24 ust. 1 pkt. 14 oraz art. 24 ust. 5 pkt 6 Ustawy z dnia 29 stycznia 2004 r. Prawo zamówień publicznych wystawioną nie wcześniej niż 6 miesięcy przed upływem terminu składania ofert. </w:t>
      </w:r>
    </w:p>
    <w:p w14:paraId="3E210F32" w14:textId="77777777" w:rsidR="009109E7" w:rsidRPr="00BA785D" w:rsidRDefault="009109E7" w:rsidP="009109E7">
      <w:pPr>
        <w:numPr>
          <w:ilvl w:val="0"/>
          <w:numId w:val="8"/>
        </w:numPr>
        <w:tabs>
          <w:tab w:val="left" w:pos="567"/>
          <w:tab w:val="left" w:pos="851"/>
        </w:tabs>
        <w:suppressAutoHyphens/>
        <w:autoSpaceDN w:val="0"/>
        <w:spacing w:after="0" w:line="254" w:lineRule="auto"/>
        <w:contextualSpacing/>
        <w:jc w:val="both"/>
        <w:rPr>
          <w:rFonts w:ascii="Times New Roman" w:hAnsi="Times New Roman"/>
          <w:b/>
          <w:sz w:val="20"/>
          <w:szCs w:val="20"/>
        </w:rPr>
      </w:pPr>
      <w:r w:rsidRPr="00BA785D">
        <w:rPr>
          <w:rFonts w:ascii="Times New Roman" w:hAnsi="Times New Roman"/>
          <w:b/>
          <w:sz w:val="20"/>
          <w:szCs w:val="20"/>
        </w:rPr>
        <w:t xml:space="preserve">   Złożyli nieprawdziwe informacje mające wpływ na wynik prowadzonego postępowania; </w:t>
      </w:r>
    </w:p>
    <w:p w14:paraId="1550B4D4" w14:textId="77777777" w:rsidR="009109E7" w:rsidRPr="00BA785D" w:rsidRDefault="009109E7" w:rsidP="009109E7">
      <w:pPr>
        <w:tabs>
          <w:tab w:val="left" w:pos="567"/>
          <w:tab w:val="left" w:pos="851"/>
        </w:tabs>
        <w:suppressAutoHyphens/>
        <w:autoSpaceDN w:val="0"/>
        <w:spacing w:after="0" w:line="254" w:lineRule="auto"/>
        <w:ind w:left="720"/>
        <w:contextualSpacing/>
        <w:jc w:val="both"/>
        <w:rPr>
          <w:rFonts w:ascii="Times New Roman" w:hAnsi="Times New Roman"/>
          <w:b/>
          <w:sz w:val="20"/>
          <w:szCs w:val="20"/>
        </w:rPr>
      </w:pPr>
    </w:p>
    <w:p w14:paraId="5435DD51" w14:textId="77777777" w:rsidR="009109E7" w:rsidRPr="00BA785D" w:rsidRDefault="009109E7" w:rsidP="009109E7">
      <w:pPr>
        <w:tabs>
          <w:tab w:val="left" w:pos="567"/>
          <w:tab w:val="left" w:pos="851"/>
        </w:tabs>
        <w:spacing w:after="120"/>
        <w:ind w:left="720"/>
        <w:contextualSpacing/>
        <w:jc w:val="both"/>
        <w:rPr>
          <w:rFonts w:ascii="Times New Roman" w:hAnsi="Times New Roman"/>
          <w:b/>
          <w:sz w:val="20"/>
          <w:szCs w:val="20"/>
        </w:rPr>
      </w:pPr>
      <w:r w:rsidRPr="00BA785D">
        <w:rPr>
          <w:rFonts w:ascii="Times New Roman" w:hAnsi="Times New Roman"/>
          <w:b/>
          <w:sz w:val="20"/>
          <w:szCs w:val="20"/>
        </w:rPr>
        <w:t>Opis sposobu dokonywania oceny spełnienia tego warunku:</w:t>
      </w:r>
    </w:p>
    <w:p w14:paraId="31783E06" w14:textId="77777777" w:rsidR="009109E7" w:rsidRPr="00BA785D" w:rsidRDefault="009109E7" w:rsidP="009109E7">
      <w:pPr>
        <w:tabs>
          <w:tab w:val="left" w:pos="567"/>
          <w:tab w:val="left" w:pos="851"/>
        </w:tabs>
        <w:spacing w:before="240" w:after="120"/>
        <w:ind w:left="720"/>
        <w:contextualSpacing/>
        <w:jc w:val="both"/>
        <w:rPr>
          <w:rFonts w:ascii="Times New Roman" w:hAnsi="Times New Roman"/>
          <w:sz w:val="20"/>
          <w:szCs w:val="20"/>
        </w:rPr>
      </w:pPr>
      <w:r w:rsidRPr="00BA785D">
        <w:rPr>
          <w:rFonts w:ascii="Times New Roman" w:hAnsi="Times New Roman"/>
          <w:sz w:val="20"/>
          <w:szCs w:val="20"/>
        </w:rPr>
        <w:t>Zamawiający nie dokonuje opisu sposobu oceny spełnienia tego warunku. Wykonawca podpisując ofertę jednocześnie oświadcza spełnienie tego warunku.</w:t>
      </w:r>
    </w:p>
    <w:p w14:paraId="6CF03E99" w14:textId="77777777" w:rsidR="009109E7" w:rsidRPr="00BA785D" w:rsidRDefault="009109E7" w:rsidP="009109E7">
      <w:pPr>
        <w:tabs>
          <w:tab w:val="left" w:pos="567"/>
          <w:tab w:val="left" w:pos="851"/>
        </w:tabs>
        <w:spacing w:before="240" w:after="120"/>
        <w:ind w:left="720"/>
        <w:contextualSpacing/>
        <w:jc w:val="both"/>
        <w:rPr>
          <w:rFonts w:ascii="Times New Roman" w:hAnsi="Times New Roman"/>
          <w:sz w:val="20"/>
          <w:szCs w:val="20"/>
        </w:rPr>
      </w:pPr>
    </w:p>
    <w:p w14:paraId="579E6C4A" w14:textId="77777777" w:rsidR="009109E7" w:rsidRPr="00BA785D" w:rsidRDefault="009109E7" w:rsidP="009109E7">
      <w:pPr>
        <w:numPr>
          <w:ilvl w:val="0"/>
          <w:numId w:val="8"/>
        </w:numPr>
        <w:tabs>
          <w:tab w:val="left" w:pos="567"/>
          <w:tab w:val="left" w:pos="851"/>
        </w:tabs>
        <w:suppressAutoHyphens/>
        <w:autoSpaceDN w:val="0"/>
        <w:spacing w:after="120" w:line="254" w:lineRule="auto"/>
        <w:contextualSpacing/>
        <w:jc w:val="both"/>
        <w:rPr>
          <w:rFonts w:ascii="Times New Roman" w:hAnsi="Times New Roman"/>
          <w:b/>
          <w:sz w:val="20"/>
          <w:szCs w:val="20"/>
        </w:rPr>
      </w:pPr>
      <w:r w:rsidRPr="00BA785D">
        <w:rPr>
          <w:rFonts w:ascii="Times New Roman" w:hAnsi="Times New Roman"/>
          <w:sz w:val="20"/>
          <w:szCs w:val="20"/>
        </w:rPr>
        <w:t xml:space="preserve">   </w:t>
      </w:r>
      <w:r w:rsidRPr="00BA785D">
        <w:rPr>
          <w:rFonts w:ascii="Times New Roman" w:hAnsi="Times New Roman"/>
          <w:b/>
          <w:sz w:val="20"/>
          <w:szCs w:val="20"/>
        </w:rPr>
        <w:t>Nie złożyli oświadczenia o spełnianiu warunków udziału w postępowaniu lub dokumentów potwierdzających spełnianie tych warunków lub złożone dokumenty zawierają błędy.</w:t>
      </w:r>
    </w:p>
    <w:p w14:paraId="73AD44B2" w14:textId="77777777" w:rsidR="009109E7" w:rsidRPr="00BA785D" w:rsidRDefault="009109E7" w:rsidP="009109E7">
      <w:pPr>
        <w:tabs>
          <w:tab w:val="left" w:pos="567"/>
          <w:tab w:val="left" w:pos="851"/>
        </w:tabs>
        <w:spacing w:after="120"/>
        <w:ind w:left="720"/>
        <w:contextualSpacing/>
        <w:jc w:val="both"/>
        <w:rPr>
          <w:rFonts w:ascii="Times New Roman" w:hAnsi="Times New Roman"/>
          <w:b/>
          <w:sz w:val="20"/>
          <w:szCs w:val="20"/>
        </w:rPr>
      </w:pPr>
      <w:r w:rsidRPr="00BA785D">
        <w:rPr>
          <w:rFonts w:ascii="Times New Roman" w:hAnsi="Times New Roman"/>
          <w:b/>
          <w:sz w:val="20"/>
          <w:szCs w:val="20"/>
        </w:rPr>
        <w:t>Opis sposobu dokonywania oceny spełnienia tego warunku:</w:t>
      </w:r>
    </w:p>
    <w:p w14:paraId="59315D7E" w14:textId="77777777" w:rsidR="009109E7" w:rsidRPr="00BA785D" w:rsidRDefault="009109E7" w:rsidP="009109E7">
      <w:pPr>
        <w:tabs>
          <w:tab w:val="left" w:pos="567"/>
          <w:tab w:val="left" w:pos="851"/>
        </w:tabs>
        <w:spacing w:after="120"/>
        <w:ind w:left="720"/>
        <w:contextualSpacing/>
        <w:jc w:val="both"/>
        <w:rPr>
          <w:rFonts w:ascii="Times New Roman" w:hAnsi="Times New Roman"/>
          <w:sz w:val="20"/>
          <w:szCs w:val="20"/>
        </w:rPr>
      </w:pPr>
      <w:r w:rsidRPr="00BA785D">
        <w:rPr>
          <w:rFonts w:ascii="Times New Roman" w:hAnsi="Times New Roman"/>
          <w:sz w:val="20"/>
          <w:szCs w:val="20"/>
        </w:rPr>
        <w:t>Zamawiający nie dokonuje opisu sposobu oceny spełnienia tego warunku. Wykonawca podpisując ofertę jednocześnie oświadcza spełnienie tego warunku.</w:t>
      </w:r>
    </w:p>
    <w:p w14:paraId="55DC9C4A" w14:textId="77777777" w:rsidR="009109E7" w:rsidRPr="00BA785D" w:rsidRDefault="009109E7" w:rsidP="009109E7">
      <w:pPr>
        <w:pStyle w:val="Akapitzlist"/>
        <w:widowControl w:val="0"/>
        <w:numPr>
          <w:ilvl w:val="0"/>
          <w:numId w:val="12"/>
        </w:numPr>
        <w:suppressAutoHyphens/>
        <w:overflowPunct w:val="0"/>
        <w:autoSpaceDE w:val="0"/>
        <w:autoSpaceDN w:val="0"/>
        <w:adjustRightInd w:val="0"/>
        <w:spacing w:after="0" w:line="254" w:lineRule="auto"/>
        <w:jc w:val="both"/>
        <w:rPr>
          <w:rFonts w:ascii="Times New Roman" w:hAnsi="Times New Roman"/>
          <w:sz w:val="20"/>
          <w:szCs w:val="20"/>
        </w:rPr>
      </w:pPr>
      <w:r w:rsidRPr="00BA785D">
        <w:rPr>
          <w:rFonts w:ascii="Times New Roman" w:hAnsi="Times New Roman"/>
          <w:sz w:val="20"/>
          <w:szCs w:val="20"/>
        </w:rPr>
        <w:t>Nie są powiązani z Zamawiającym kapitałowo lub osobowo. Przez powiązania kapitałowe lub osobowe rozumie się wzajemne powiązania między Zamawiającym lub osobami upoważnionymi do zaciągania zobowiązań w imieniu Zamawiającego lub osobami wykonującymi w imieniu Zamawiającego czynności związane z przeprowadzeniem procedury wyboru Wykonawcy a Wykonawcą, polegające w szczególności na:</w:t>
      </w:r>
    </w:p>
    <w:p w14:paraId="0B64A3D8" w14:textId="77777777" w:rsidR="009109E7" w:rsidRPr="00BA785D" w:rsidRDefault="009109E7" w:rsidP="009109E7">
      <w:pPr>
        <w:pStyle w:val="Akapitzlist"/>
        <w:widowControl w:val="0"/>
        <w:numPr>
          <w:ilvl w:val="0"/>
          <w:numId w:val="13"/>
        </w:numPr>
        <w:suppressAutoHyphens/>
        <w:overflowPunct w:val="0"/>
        <w:autoSpaceDE w:val="0"/>
        <w:autoSpaceDN w:val="0"/>
        <w:adjustRightInd w:val="0"/>
        <w:spacing w:after="0" w:line="254" w:lineRule="auto"/>
        <w:jc w:val="both"/>
        <w:rPr>
          <w:rFonts w:ascii="Times New Roman" w:hAnsi="Times New Roman"/>
          <w:sz w:val="20"/>
          <w:szCs w:val="20"/>
        </w:rPr>
      </w:pPr>
      <w:bookmarkStart w:id="1" w:name="_Hlk512339045"/>
      <w:r w:rsidRPr="00BA785D">
        <w:rPr>
          <w:rFonts w:ascii="Times New Roman" w:hAnsi="Times New Roman"/>
          <w:sz w:val="20"/>
          <w:szCs w:val="20"/>
        </w:rPr>
        <w:t>uczestniczeniu w spółce jako wspólnik spółki cywilnej lub spółki osobowej,</w:t>
      </w:r>
    </w:p>
    <w:p w14:paraId="2EEE4A98" w14:textId="77777777" w:rsidR="009109E7" w:rsidRPr="00BA785D" w:rsidRDefault="009109E7" w:rsidP="009109E7">
      <w:pPr>
        <w:pStyle w:val="Akapitzlist"/>
        <w:widowControl w:val="0"/>
        <w:numPr>
          <w:ilvl w:val="0"/>
          <w:numId w:val="13"/>
        </w:numPr>
        <w:suppressAutoHyphens/>
        <w:overflowPunct w:val="0"/>
        <w:autoSpaceDE w:val="0"/>
        <w:autoSpaceDN w:val="0"/>
        <w:adjustRightInd w:val="0"/>
        <w:spacing w:after="0" w:line="254" w:lineRule="auto"/>
        <w:jc w:val="both"/>
        <w:rPr>
          <w:rFonts w:ascii="Times New Roman" w:hAnsi="Times New Roman"/>
          <w:sz w:val="20"/>
          <w:szCs w:val="20"/>
        </w:rPr>
      </w:pPr>
      <w:r w:rsidRPr="00BA785D">
        <w:rPr>
          <w:rFonts w:ascii="Times New Roman" w:hAnsi="Times New Roman"/>
          <w:sz w:val="20"/>
          <w:szCs w:val="20"/>
        </w:rPr>
        <w:t>posiadaniu co najmniej 10% udziałów lub akcji, o ile niższy próg nie wynika z przepisów prawa lub nie został określony przez IZ PO,</w:t>
      </w:r>
    </w:p>
    <w:p w14:paraId="06B07ABF" w14:textId="77777777" w:rsidR="009109E7" w:rsidRPr="00BA785D" w:rsidRDefault="009109E7" w:rsidP="009109E7">
      <w:pPr>
        <w:pStyle w:val="Akapitzlist"/>
        <w:widowControl w:val="0"/>
        <w:numPr>
          <w:ilvl w:val="0"/>
          <w:numId w:val="13"/>
        </w:numPr>
        <w:suppressAutoHyphens/>
        <w:overflowPunct w:val="0"/>
        <w:autoSpaceDE w:val="0"/>
        <w:autoSpaceDN w:val="0"/>
        <w:adjustRightInd w:val="0"/>
        <w:spacing w:after="0" w:line="254" w:lineRule="auto"/>
        <w:jc w:val="both"/>
        <w:rPr>
          <w:rFonts w:ascii="Times New Roman" w:hAnsi="Times New Roman"/>
          <w:sz w:val="20"/>
          <w:szCs w:val="20"/>
        </w:rPr>
      </w:pPr>
      <w:r w:rsidRPr="00BA785D">
        <w:rPr>
          <w:rFonts w:ascii="Times New Roman" w:hAnsi="Times New Roman"/>
          <w:sz w:val="20"/>
          <w:szCs w:val="20"/>
        </w:rPr>
        <w:t>pełnieniu funkcji członka organu nadzorczego lub zarządzającego, prokurenta, pełnomocnika,</w:t>
      </w:r>
    </w:p>
    <w:p w14:paraId="3B61967A" w14:textId="77777777" w:rsidR="009109E7" w:rsidRPr="00BA785D" w:rsidRDefault="009109E7" w:rsidP="009109E7">
      <w:pPr>
        <w:pStyle w:val="Akapitzlist"/>
        <w:widowControl w:val="0"/>
        <w:numPr>
          <w:ilvl w:val="0"/>
          <w:numId w:val="13"/>
        </w:numPr>
        <w:suppressAutoHyphens/>
        <w:overflowPunct w:val="0"/>
        <w:autoSpaceDE w:val="0"/>
        <w:autoSpaceDN w:val="0"/>
        <w:adjustRightInd w:val="0"/>
        <w:spacing w:after="0" w:line="254" w:lineRule="auto"/>
        <w:jc w:val="both"/>
        <w:rPr>
          <w:rFonts w:ascii="Times New Roman" w:hAnsi="Times New Roman"/>
          <w:sz w:val="20"/>
          <w:szCs w:val="20"/>
        </w:rPr>
      </w:pPr>
      <w:r w:rsidRPr="00BA785D">
        <w:rPr>
          <w:rFonts w:ascii="Times New Roman" w:hAnsi="Times New Roman"/>
          <w:sz w:val="20"/>
          <w:szCs w:val="20"/>
        </w:rPr>
        <w:t xml:space="preserve">pozostawaniu w związku małżeńskim, w stosunku pokrewieństwa lub powinowactwa w linii prostej, pokrewieństwa drugiego stopnia lub powinowactwa drugiego stopnia w linii bocznej lub </w:t>
      </w:r>
      <w:r w:rsidRPr="00BA785D">
        <w:rPr>
          <w:rFonts w:ascii="Times New Roman" w:hAnsi="Times New Roman"/>
          <w:sz w:val="20"/>
          <w:szCs w:val="20"/>
        </w:rPr>
        <w:lastRenderedPageBreak/>
        <w:t>w stosunku przysposobienia, opieki lub kurateli. </w:t>
      </w:r>
    </w:p>
    <w:bookmarkEnd w:id="1"/>
    <w:p w14:paraId="29D69CCA" w14:textId="77777777" w:rsidR="009109E7" w:rsidRPr="00BA785D" w:rsidRDefault="009109E7" w:rsidP="009109E7">
      <w:pPr>
        <w:widowControl w:val="0"/>
        <w:suppressAutoHyphens/>
        <w:overflowPunct w:val="0"/>
        <w:autoSpaceDE w:val="0"/>
        <w:autoSpaceDN w:val="0"/>
        <w:adjustRightInd w:val="0"/>
        <w:spacing w:after="0" w:line="254" w:lineRule="auto"/>
        <w:contextualSpacing/>
        <w:jc w:val="both"/>
        <w:rPr>
          <w:rFonts w:ascii="Times New Roman" w:hAnsi="Times New Roman"/>
          <w:sz w:val="20"/>
          <w:szCs w:val="20"/>
        </w:rPr>
      </w:pPr>
    </w:p>
    <w:p w14:paraId="2949BC63" w14:textId="77777777" w:rsidR="009109E7" w:rsidRPr="00BA785D" w:rsidRDefault="009109E7" w:rsidP="009109E7">
      <w:pPr>
        <w:widowControl w:val="0"/>
        <w:suppressAutoHyphens/>
        <w:overflowPunct w:val="0"/>
        <w:autoSpaceDE w:val="0"/>
        <w:autoSpaceDN w:val="0"/>
        <w:adjustRightInd w:val="0"/>
        <w:spacing w:after="0" w:line="254" w:lineRule="auto"/>
        <w:ind w:firstLine="708"/>
        <w:contextualSpacing/>
        <w:jc w:val="both"/>
        <w:rPr>
          <w:rFonts w:ascii="Times New Roman" w:hAnsi="Times New Roman"/>
          <w:b/>
          <w:sz w:val="20"/>
          <w:szCs w:val="20"/>
        </w:rPr>
      </w:pPr>
      <w:r w:rsidRPr="00BA785D">
        <w:rPr>
          <w:rFonts w:ascii="Times New Roman" w:hAnsi="Times New Roman"/>
          <w:b/>
          <w:sz w:val="20"/>
          <w:szCs w:val="20"/>
        </w:rPr>
        <w:t>Opis sposobu dokonywania oceny spełnienia tego warunku:</w:t>
      </w:r>
    </w:p>
    <w:p w14:paraId="0CCCF4FD" w14:textId="77777777" w:rsidR="009109E7" w:rsidRPr="00BA785D" w:rsidRDefault="009109E7" w:rsidP="009109E7">
      <w:pPr>
        <w:widowControl w:val="0"/>
        <w:suppressAutoHyphens/>
        <w:autoSpaceDE w:val="0"/>
        <w:autoSpaceDN w:val="0"/>
        <w:adjustRightInd w:val="0"/>
        <w:spacing w:after="120" w:line="254" w:lineRule="auto"/>
        <w:ind w:left="709"/>
        <w:jc w:val="both"/>
        <w:rPr>
          <w:rFonts w:ascii="Times New Roman" w:hAnsi="Times New Roman"/>
          <w:sz w:val="20"/>
          <w:szCs w:val="20"/>
        </w:rPr>
      </w:pPr>
      <w:r w:rsidRPr="00BA785D">
        <w:rPr>
          <w:rFonts w:ascii="Times New Roman" w:hAnsi="Times New Roman"/>
          <w:sz w:val="20"/>
          <w:szCs w:val="20"/>
        </w:rPr>
        <w:t>W celu spełnienia tego warunku Wykonawca zobowiązany jest przedłożyć wraz z ofertą</w:t>
      </w:r>
      <w:r>
        <w:rPr>
          <w:rFonts w:ascii="Times New Roman" w:hAnsi="Times New Roman"/>
          <w:sz w:val="20"/>
          <w:szCs w:val="20"/>
        </w:rPr>
        <w:t xml:space="preserve"> </w:t>
      </w:r>
      <w:r w:rsidRPr="00ED0846">
        <w:rPr>
          <w:rFonts w:ascii="Times New Roman" w:hAnsi="Times New Roman"/>
          <w:sz w:val="20"/>
          <w:szCs w:val="20"/>
        </w:rPr>
        <w:t>wypełnione i podpisane</w:t>
      </w:r>
      <w:r w:rsidRPr="00BA785D">
        <w:rPr>
          <w:rFonts w:ascii="Times New Roman" w:hAnsi="Times New Roman"/>
          <w:sz w:val="20"/>
          <w:szCs w:val="20"/>
        </w:rPr>
        <w:t xml:space="preserve"> oświadczenie o braku powiązań osobowych i kapitałowych między Wykonawcą a Zamawiającym stanowiące Załącznik nr 3 do niniejszego zapytania ofertowego.</w:t>
      </w:r>
    </w:p>
    <w:p w14:paraId="2DDF4B47" w14:textId="77777777" w:rsidR="009109E7" w:rsidRPr="00BA785D" w:rsidRDefault="009109E7" w:rsidP="009109E7">
      <w:pPr>
        <w:autoSpaceDE w:val="0"/>
        <w:autoSpaceDN w:val="0"/>
        <w:adjustRightInd w:val="0"/>
        <w:spacing w:line="240" w:lineRule="auto"/>
        <w:jc w:val="center"/>
        <w:rPr>
          <w:rFonts w:ascii="Times New Roman" w:eastAsia="Cambria" w:hAnsi="Times New Roman"/>
          <w:b/>
          <w:color w:val="000000"/>
          <w:sz w:val="20"/>
          <w:szCs w:val="20"/>
          <w:u w:val="single"/>
        </w:rPr>
      </w:pPr>
      <w:r w:rsidRPr="00BA785D">
        <w:rPr>
          <w:rFonts w:ascii="Times New Roman" w:eastAsia="Cambria" w:hAnsi="Times New Roman"/>
          <w:b/>
          <w:color w:val="000000"/>
          <w:sz w:val="20"/>
          <w:szCs w:val="20"/>
          <w:u w:val="single"/>
        </w:rPr>
        <w:t>SPOSÓB PRZYGOTOWANIA I SKŁADANIA OFERT</w:t>
      </w:r>
    </w:p>
    <w:p w14:paraId="6A57B390" w14:textId="77777777" w:rsidR="009109E7" w:rsidRPr="00BA785D" w:rsidRDefault="009109E7" w:rsidP="009109E7">
      <w:pPr>
        <w:numPr>
          <w:ilvl w:val="0"/>
          <w:numId w:val="14"/>
        </w:numPr>
        <w:suppressAutoHyphens/>
        <w:autoSpaceDE w:val="0"/>
        <w:autoSpaceDN w:val="0"/>
        <w:adjustRightInd w:val="0"/>
        <w:spacing w:after="59" w:line="240" w:lineRule="auto"/>
        <w:jc w:val="both"/>
        <w:rPr>
          <w:rFonts w:ascii="Times New Roman" w:hAnsi="Times New Roman"/>
          <w:color w:val="000000"/>
          <w:sz w:val="20"/>
          <w:szCs w:val="20"/>
        </w:rPr>
      </w:pPr>
      <w:r w:rsidRPr="00BA785D">
        <w:rPr>
          <w:rFonts w:ascii="Times New Roman" w:hAnsi="Times New Roman"/>
          <w:color w:val="000000"/>
          <w:sz w:val="20"/>
          <w:szCs w:val="20"/>
        </w:rPr>
        <w:t xml:space="preserve">Siedziba Zamawiającego: </w:t>
      </w:r>
      <w:r w:rsidR="0026244A">
        <w:rPr>
          <w:rFonts w:ascii="Times New Roman" w:hAnsi="Times New Roman"/>
          <w:color w:val="000000"/>
          <w:sz w:val="20"/>
          <w:szCs w:val="20"/>
        </w:rPr>
        <w:t>Plusk Polska</w:t>
      </w:r>
      <w:r w:rsidRPr="00BA785D">
        <w:rPr>
          <w:rFonts w:ascii="Times New Roman" w:hAnsi="Times New Roman"/>
          <w:color w:val="000000"/>
          <w:sz w:val="20"/>
          <w:szCs w:val="20"/>
        </w:rPr>
        <w:t xml:space="preserve"> sp. z o.o. sp. k., ul. </w:t>
      </w:r>
      <w:r w:rsidR="0026244A">
        <w:rPr>
          <w:rFonts w:ascii="Times New Roman" w:hAnsi="Times New Roman"/>
          <w:color w:val="000000"/>
          <w:sz w:val="20"/>
          <w:szCs w:val="20"/>
        </w:rPr>
        <w:t>Kulczyńskiego</w:t>
      </w:r>
      <w:r>
        <w:rPr>
          <w:rFonts w:ascii="Times New Roman" w:hAnsi="Times New Roman"/>
          <w:color w:val="000000"/>
          <w:sz w:val="20"/>
          <w:szCs w:val="20"/>
        </w:rPr>
        <w:t xml:space="preserve"> </w:t>
      </w:r>
      <w:r w:rsidR="0026244A">
        <w:rPr>
          <w:rFonts w:ascii="Times New Roman" w:hAnsi="Times New Roman"/>
          <w:color w:val="000000"/>
          <w:sz w:val="20"/>
          <w:szCs w:val="20"/>
        </w:rPr>
        <w:t>2</w:t>
      </w:r>
      <w:r w:rsidRPr="00BA785D">
        <w:rPr>
          <w:rFonts w:ascii="Times New Roman" w:hAnsi="Times New Roman"/>
          <w:color w:val="000000"/>
          <w:sz w:val="20"/>
          <w:szCs w:val="20"/>
        </w:rPr>
        <w:t xml:space="preserve">, </w:t>
      </w:r>
      <w:r w:rsidR="0026244A">
        <w:rPr>
          <w:rFonts w:ascii="Times New Roman" w:hAnsi="Times New Roman"/>
          <w:color w:val="000000"/>
          <w:sz w:val="20"/>
          <w:szCs w:val="20"/>
        </w:rPr>
        <w:t>38-440 Iwonicz Zdrój</w:t>
      </w:r>
      <w:r w:rsidRPr="00BA785D">
        <w:rPr>
          <w:rFonts w:ascii="Times New Roman" w:hAnsi="Times New Roman"/>
          <w:color w:val="000000"/>
          <w:sz w:val="20"/>
          <w:szCs w:val="20"/>
        </w:rPr>
        <w:t>.</w:t>
      </w:r>
    </w:p>
    <w:p w14:paraId="4190942C" w14:textId="77777777" w:rsidR="009109E7" w:rsidRPr="00BA785D" w:rsidRDefault="009109E7" w:rsidP="009109E7">
      <w:pPr>
        <w:numPr>
          <w:ilvl w:val="0"/>
          <w:numId w:val="14"/>
        </w:numPr>
        <w:suppressAutoHyphens/>
        <w:autoSpaceDN w:val="0"/>
        <w:spacing w:line="254" w:lineRule="auto"/>
        <w:contextualSpacing/>
        <w:jc w:val="both"/>
        <w:rPr>
          <w:rFonts w:ascii="Times New Roman" w:hAnsi="Times New Roman"/>
          <w:sz w:val="20"/>
          <w:szCs w:val="20"/>
        </w:rPr>
      </w:pPr>
      <w:r w:rsidRPr="00BA785D">
        <w:rPr>
          <w:rFonts w:ascii="Times New Roman" w:hAnsi="Times New Roman"/>
          <w:sz w:val="20"/>
          <w:szCs w:val="20"/>
        </w:rPr>
        <w:t>Złożyć ofertę można osobiście do siedziby Zamawiającego, za pomocą poczty lub w formie elektronicznej na adres e-mail:</w:t>
      </w:r>
      <w:r w:rsidRPr="00BA785D">
        <w:rPr>
          <w:rFonts w:ascii="Times New Roman" w:hAnsi="Times New Roman"/>
          <w:color w:val="0000FF"/>
          <w:sz w:val="20"/>
          <w:szCs w:val="20"/>
          <w:u w:val="single"/>
        </w:rPr>
        <w:t xml:space="preserve"> </w:t>
      </w:r>
      <w:hyperlink r:id="rId8" w:history="1">
        <w:r w:rsidR="0026244A" w:rsidRPr="00372A9D">
          <w:rPr>
            <w:rStyle w:val="Hipercze"/>
            <w:rFonts w:ascii="Times New Roman" w:hAnsi="Times New Roman"/>
            <w:sz w:val="20"/>
            <w:szCs w:val="20"/>
          </w:rPr>
          <w:t>szkolenia@plusk24.pl</w:t>
        </w:r>
      </w:hyperlink>
      <w:r w:rsidRPr="00BA785D">
        <w:rPr>
          <w:rFonts w:ascii="Times New Roman" w:hAnsi="Times New Roman"/>
          <w:sz w:val="20"/>
          <w:szCs w:val="20"/>
          <w:u w:val="single"/>
        </w:rPr>
        <w:t xml:space="preserve"> </w:t>
      </w:r>
      <w:r w:rsidRPr="00BA785D">
        <w:rPr>
          <w:rFonts w:ascii="Times New Roman" w:hAnsi="Times New Roman"/>
          <w:sz w:val="20"/>
          <w:szCs w:val="20"/>
        </w:rPr>
        <w:t xml:space="preserve">wraz z wszelkimi wymaganymi załącznikami. Złożenie oferty polega na wypełnieniu „części ofertowej” oraz dostarczenie całego dokumentu (tj. „części opisowej” oraz „części ofertowej”) wraz z załącznikami. W przypadku oferty pisemnej, ofertę wraz z pozostałymi dokumentami należy złożyć w nieprzezroczystej, zabezpieczonej przed otwarciem kopercie. Kopertę należy opisać następująco: </w:t>
      </w:r>
      <w:r w:rsidRPr="00BA785D">
        <w:rPr>
          <w:rFonts w:ascii="Times New Roman" w:hAnsi="Times New Roman"/>
          <w:b/>
          <w:i/>
          <w:sz w:val="20"/>
          <w:szCs w:val="20"/>
        </w:rPr>
        <w:t xml:space="preserve">„Oferta w postępowaniu na organizacje i przeprowadzenie </w:t>
      </w:r>
      <w:r>
        <w:rPr>
          <w:rFonts w:ascii="Times New Roman" w:hAnsi="Times New Roman"/>
          <w:b/>
          <w:i/>
          <w:sz w:val="20"/>
          <w:szCs w:val="20"/>
        </w:rPr>
        <w:t xml:space="preserve">doradztwa zawodowego w </w:t>
      </w:r>
      <w:r w:rsidRPr="00BA785D">
        <w:rPr>
          <w:rFonts w:ascii="Times New Roman" w:hAnsi="Times New Roman"/>
          <w:b/>
          <w:i/>
          <w:sz w:val="20"/>
          <w:szCs w:val="20"/>
        </w:rPr>
        <w:t>ramach realizacji projektu „</w:t>
      </w:r>
      <w:r>
        <w:rPr>
          <w:rFonts w:ascii="Times New Roman" w:hAnsi="Times New Roman"/>
          <w:b/>
          <w:i/>
          <w:sz w:val="20"/>
          <w:szCs w:val="20"/>
        </w:rPr>
        <w:t>Rozpocznij nowy etap!</w:t>
      </w:r>
      <w:r w:rsidRPr="00BA785D">
        <w:rPr>
          <w:rFonts w:ascii="Times New Roman" w:hAnsi="Times New Roman"/>
          <w:b/>
          <w:i/>
          <w:sz w:val="20"/>
          <w:szCs w:val="20"/>
        </w:rPr>
        <w:t xml:space="preserve">” nr </w:t>
      </w:r>
      <w:r>
        <w:rPr>
          <w:rFonts w:ascii="Times New Roman" w:hAnsi="Times New Roman"/>
          <w:b/>
          <w:i/>
          <w:sz w:val="20"/>
          <w:szCs w:val="20"/>
        </w:rPr>
        <w:t>RPLU.10.02.00-06-0014/17</w:t>
      </w:r>
      <w:r w:rsidRPr="00BA785D">
        <w:rPr>
          <w:rFonts w:ascii="Times New Roman" w:hAnsi="Times New Roman"/>
          <w:b/>
          <w:i/>
          <w:sz w:val="20"/>
          <w:szCs w:val="20"/>
        </w:rPr>
        <w:t>”</w:t>
      </w:r>
      <w:r w:rsidRPr="00BA785D">
        <w:rPr>
          <w:rFonts w:ascii="Times New Roman" w:hAnsi="Times New Roman"/>
          <w:sz w:val="20"/>
          <w:szCs w:val="20"/>
        </w:rPr>
        <w:t xml:space="preserve">. Na kopercie oprócz opisu jw. zaleca się umieścić nazwę i adres Wykonawcy. </w:t>
      </w:r>
    </w:p>
    <w:p w14:paraId="6291354C" w14:textId="77777777" w:rsidR="009109E7" w:rsidRPr="00BA785D" w:rsidRDefault="009109E7" w:rsidP="009109E7">
      <w:pPr>
        <w:widowControl w:val="0"/>
        <w:numPr>
          <w:ilvl w:val="0"/>
          <w:numId w:val="14"/>
        </w:numPr>
        <w:suppressAutoHyphens/>
        <w:overflowPunct w:val="0"/>
        <w:autoSpaceDE w:val="0"/>
        <w:autoSpaceDN w:val="0"/>
        <w:adjustRightInd w:val="0"/>
        <w:spacing w:after="0" w:line="254" w:lineRule="auto"/>
        <w:contextualSpacing/>
        <w:jc w:val="both"/>
        <w:rPr>
          <w:rFonts w:ascii="Times New Roman" w:hAnsi="Times New Roman"/>
          <w:sz w:val="20"/>
          <w:szCs w:val="20"/>
        </w:rPr>
      </w:pPr>
      <w:r w:rsidRPr="00BA785D">
        <w:rPr>
          <w:rFonts w:ascii="Times New Roman" w:hAnsi="Times New Roman"/>
          <w:sz w:val="20"/>
          <w:szCs w:val="20"/>
        </w:rPr>
        <w:t>W przypadku ofert składanych w wersji elektronicznej:</w:t>
      </w:r>
    </w:p>
    <w:p w14:paraId="77B6923A" w14:textId="77777777" w:rsidR="009109E7" w:rsidRPr="00BA785D" w:rsidRDefault="009109E7" w:rsidP="009109E7">
      <w:pPr>
        <w:widowControl w:val="0"/>
        <w:numPr>
          <w:ilvl w:val="1"/>
          <w:numId w:val="14"/>
        </w:numPr>
        <w:suppressAutoHyphens/>
        <w:overflowPunct w:val="0"/>
        <w:autoSpaceDE w:val="0"/>
        <w:autoSpaceDN w:val="0"/>
        <w:adjustRightInd w:val="0"/>
        <w:spacing w:after="0" w:line="254" w:lineRule="auto"/>
        <w:contextualSpacing/>
        <w:jc w:val="both"/>
        <w:rPr>
          <w:rFonts w:ascii="Times New Roman" w:hAnsi="Times New Roman"/>
          <w:sz w:val="20"/>
          <w:szCs w:val="20"/>
        </w:rPr>
      </w:pPr>
      <w:r w:rsidRPr="00BA785D">
        <w:rPr>
          <w:rFonts w:ascii="Times New Roman" w:hAnsi="Times New Roman"/>
          <w:sz w:val="20"/>
          <w:szCs w:val="20"/>
        </w:rPr>
        <w:t>Zamawiający akceptuje wyłącznie pliki z rozszerzeniem .pdf, .</w:t>
      </w:r>
      <w:proofErr w:type="spellStart"/>
      <w:r w:rsidRPr="00BA785D">
        <w:rPr>
          <w:rFonts w:ascii="Times New Roman" w:hAnsi="Times New Roman"/>
          <w:sz w:val="20"/>
          <w:szCs w:val="20"/>
        </w:rPr>
        <w:t>doc</w:t>
      </w:r>
      <w:proofErr w:type="spellEnd"/>
      <w:r w:rsidRPr="00BA785D">
        <w:rPr>
          <w:rFonts w:ascii="Times New Roman" w:hAnsi="Times New Roman"/>
          <w:sz w:val="20"/>
          <w:szCs w:val="20"/>
        </w:rPr>
        <w:t>, .</w:t>
      </w:r>
      <w:proofErr w:type="spellStart"/>
      <w:r w:rsidRPr="00BA785D">
        <w:rPr>
          <w:rFonts w:ascii="Times New Roman" w:hAnsi="Times New Roman"/>
          <w:sz w:val="20"/>
          <w:szCs w:val="20"/>
        </w:rPr>
        <w:t>docx</w:t>
      </w:r>
      <w:proofErr w:type="spellEnd"/>
      <w:r w:rsidRPr="00BA785D">
        <w:rPr>
          <w:rFonts w:ascii="Times New Roman" w:hAnsi="Times New Roman"/>
          <w:sz w:val="20"/>
          <w:szCs w:val="20"/>
        </w:rPr>
        <w:t>, .</w:t>
      </w:r>
      <w:proofErr w:type="spellStart"/>
      <w:r w:rsidRPr="00BA785D">
        <w:rPr>
          <w:rFonts w:ascii="Times New Roman" w:hAnsi="Times New Roman"/>
          <w:sz w:val="20"/>
          <w:szCs w:val="20"/>
        </w:rPr>
        <w:t>odt</w:t>
      </w:r>
      <w:proofErr w:type="spellEnd"/>
      <w:r w:rsidRPr="00BA785D">
        <w:rPr>
          <w:rFonts w:ascii="Times New Roman" w:hAnsi="Times New Roman"/>
          <w:sz w:val="20"/>
          <w:szCs w:val="20"/>
        </w:rPr>
        <w:t>.</w:t>
      </w:r>
    </w:p>
    <w:p w14:paraId="3214B14F" w14:textId="77777777" w:rsidR="009109E7" w:rsidRPr="00BA785D" w:rsidRDefault="009109E7" w:rsidP="009109E7">
      <w:pPr>
        <w:widowControl w:val="0"/>
        <w:numPr>
          <w:ilvl w:val="1"/>
          <w:numId w:val="14"/>
        </w:numPr>
        <w:suppressAutoHyphens/>
        <w:overflowPunct w:val="0"/>
        <w:autoSpaceDE w:val="0"/>
        <w:autoSpaceDN w:val="0"/>
        <w:adjustRightInd w:val="0"/>
        <w:spacing w:after="0" w:line="254" w:lineRule="auto"/>
        <w:contextualSpacing/>
        <w:jc w:val="both"/>
        <w:rPr>
          <w:rFonts w:ascii="Times New Roman" w:hAnsi="Times New Roman"/>
          <w:sz w:val="20"/>
          <w:szCs w:val="20"/>
        </w:rPr>
      </w:pPr>
      <w:r w:rsidRPr="00BA785D">
        <w:rPr>
          <w:rFonts w:ascii="Times New Roman" w:hAnsi="Times New Roman"/>
          <w:sz w:val="20"/>
          <w:szCs w:val="20"/>
        </w:rPr>
        <w:t>Zaleca się aby każdy załącznik wielostronicowy był zapisany w jednym pliku,</w:t>
      </w:r>
    </w:p>
    <w:p w14:paraId="5EE2EF73" w14:textId="77777777" w:rsidR="009109E7" w:rsidRPr="00BA785D" w:rsidRDefault="009109E7" w:rsidP="009109E7">
      <w:pPr>
        <w:widowControl w:val="0"/>
        <w:numPr>
          <w:ilvl w:val="1"/>
          <w:numId w:val="14"/>
        </w:numPr>
        <w:suppressAutoHyphens/>
        <w:overflowPunct w:val="0"/>
        <w:autoSpaceDE w:val="0"/>
        <w:autoSpaceDN w:val="0"/>
        <w:adjustRightInd w:val="0"/>
        <w:spacing w:after="0" w:line="254" w:lineRule="auto"/>
        <w:contextualSpacing/>
        <w:jc w:val="both"/>
        <w:rPr>
          <w:rFonts w:ascii="Times New Roman" w:hAnsi="Times New Roman"/>
          <w:sz w:val="20"/>
          <w:szCs w:val="20"/>
        </w:rPr>
      </w:pPr>
      <w:r w:rsidRPr="00BA785D">
        <w:rPr>
          <w:rFonts w:ascii="Times New Roman" w:hAnsi="Times New Roman"/>
          <w:sz w:val="20"/>
          <w:szCs w:val="20"/>
        </w:rPr>
        <w:t>Zaleca się aby każdy załączony plik miał nadaną inną nazwę własną.</w:t>
      </w:r>
    </w:p>
    <w:p w14:paraId="4309011E" w14:textId="77777777" w:rsidR="009109E7" w:rsidRPr="00BA785D" w:rsidRDefault="009109E7" w:rsidP="009109E7">
      <w:pPr>
        <w:widowControl w:val="0"/>
        <w:overflowPunct w:val="0"/>
        <w:autoSpaceDE w:val="0"/>
        <w:autoSpaceDN w:val="0"/>
        <w:adjustRightInd w:val="0"/>
        <w:spacing w:after="120"/>
        <w:ind w:left="360"/>
        <w:contextualSpacing/>
        <w:jc w:val="both"/>
        <w:rPr>
          <w:rFonts w:ascii="Times New Roman" w:hAnsi="Times New Roman"/>
          <w:sz w:val="20"/>
          <w:szCs w:val="20"/>
        </w:rPr>
      </w:pPr>
      <w:r w:rsidRPr="00BA785D">
        <w:rPr>
          <w:rFonts w:ascii="Times New Roman" w:hAnsi="Times New Roman"/>
          <w:sz w:val="20"/>
          <w:szCs w:val="20"/>
        </w:rPr>
        <w:t>W przypadku problemów technicznych związanych z otwarciem lub wydrukiem e-maila, spowodowanych niezastosowaniem się do zaleceń z punktów b), c) konsekwencje powyższego obciążają Wykonawcę, który oświadcza, iż nie będzie z tego tytułu wysuwał roszczeń względem Zamawiającego.</w:t>
      </w:r>
    </w:p>
    <w:p w14:paraId="4B7CBCC8" w14:textId="77777777" w:rsidR="009109E7" w:rsidRPr="00ED0846" w:rsidRDefault="009109E7" w:rsidP="009109E7">
      <w:pPr>
        <w:widowControl w:val="0"/>
        <w:numPr>
          <w:ilvl w:val="0"/>
          <w:numId w:val="14"/>
        </w:numPr>
        <w:suppressAutoHyphens/>
        <w:overflowPunct w:val="0"/>
        <w:autoSpaceDE w:val="0"/>
        <w:autoSpaceDN w:val="0"/>
        <w:adjustRightInd w:val="0"/>
        <w:spacing w:after="120" w:line="254" w:lineRule="auto"/>
        <w:contextualSpacing/>
        <w:jc w:val="both"/>
        <w:rPr>
          <w:rFonts w:ascii="Times New Roman" w:hAnsi="Times New Roman"/>
          <w:sz w:val="20"/>
          <w:szCs w:val="20"/>
        </w:rPr>
      </w:pPr>
      <w:r w:rsidRPr="00BA785D">
        <w:rPr>
          <w:rFonts w:ascii="Times New Roman" w:hAnsi="Times New Roman"/>
          <w:b/>
          <w:bCs/>
          <w:sz w:val="20"/>
          <w:szCs w:val="20"/>
        </w:rPr>
        <w:t xml:space="preserve">Oferta musi być złożona do dnia </w:t>
      </w:r>
      <w:r w:rsidR="0026244A">
        <w:rPr>
          <w:rFonts w:ascii="Times New Roman" w:hAnsi="Times New Roman"/>
          <w:b/>
          <w:bCs/>
          <w:sz w:val="20"/>
          <w:szCs w:val="20"/>
        </w:rPr>
        <w:t>1</w:t>
      </w:r>
      <w:r w:rsidR="000F4E40" w:rsidRPr="00D80355">
        <w:rPr>
          <w:rFonts w:ascii="Times New Roman" w:hAnsi="Times New Roman"/>
          <w:b/>
          <w:bCs/>
          <w:color w:val="000000" w:themeColor="text1"/>
          <w:sz w:val="20"/>
          <w:szCs w:val="20"/>
        </w:rPr>
        <w:t>6</w:t>
      </w:r>
      <w:r w:rsidRPr="00BA785D">
        <w:rPr>
          <w:rFonts w:ascii="Times New Roman" w:hAnsi="Times New Roman"/>
          <w:b/>
          <w:bCs/>
          <w:sz w:val="20"/>
          <w:szCs w:val="20"/>
        </w:rPr>
        <w:t>.</w:t>
      </w:r>
      <w:r>
        <w:rPr>
          <w:rFonts w:ascii="Times New Roman" w:hAnsi="Times New Roman"/>
          <w:b/>
          <w:bCs/>
          <w:sz w:val="20"/>
          <w:szCs w:val="20"/>
        </w:rPr>
        <w:t>0</w:t>
      </w:r>
      <w:r w:rsidR="0026244A">
        <w:rPr>
          <w:rFonts w:ascii="Times New Roman" w:hAnsi="Times New Roman"/>
          <w:b/>
          <w:bCs/>
          <w:sz w:val="20"/>
          <w:szCs w:val="20"/>
        </w:rPr>
        <w:t>4</w:t>
      </w:r>
      <w:r w:rsidRPr="00BA785D">
        <w:rPr>
          <w:rFonts w:ascii="Times New Roman" w:hAnsi="Times New Roman"/>
          <w:b/>
          <w:bCs/>
          <w:sz w:val="20"/>
          <w:szCs w:val="20"/>
        </w:rPr>
        <w:t>.201</w:t>
      </w:r>
      <w:r>
        <w:rPr>
          <w:rFonts w:ascii="Times New Roman" w:hAnsi="Times New Roman"/>
          <w:b/>
          <w:bCs/>
          <w:sz w:val="20"/>
          <w:szCs w:val="20"/>
        </w:rPr>
        <w:t>9</w:t>
      </w:r>
      <w:r w:rsidRPr="00BA785D">
        <w:rPr>
          <w:rFonts w:ascii="Times New Roman" w:hAnsi="Times New Roman"/>
          <w:b/>
          <w:bCs/>
          <w:sz w:val="20"/>
          <w:szCs w:val="20"/>
        </w:rPr>
        <w:t xml:space="preserve"> </w:t>
      </w:r>
      <w:r w:rsidRPr="00ED0846">
        <w:rPr>
          <w:rFonts w:ascii="Times New Roman" w:hAnsi="Times New Roman"/>
          <w:sz w:val="20"/>
          <w:szCs w:val="20"/>
        </w:rPr>
        <w:t xml:space="preserve">do godziny 23.59.59. </w:t>
      </w:r>
      <w:r w:rsidRPr="00C10549">
        <w:rPr>
          <w:rFonts w:ascii="Times New Roman" w:hAnsi="Times New Roman"/>
          <w:sz w:val="20"/>
          <w:szCs w:val="20"/>
        </w:rPr>
        <w:t xml:space="preserve">Decyduje godzina wpływu oferty. Oferty złożone po terminie nie będą rozpatrywane. </w:t>
      </w:r>
      <w:r w:rsidRPr="00ED0846">
        <w:rPr>
          <w:rFonts w:ascii="Times New Roman" w:hAnsi="Times New Roman"/>
          <w:sz w:val="20"/>
          <w:szCs w:val="20"/>
        </w:rPr>
        <w:t>W formie pisemnej oferty można złożyć w godzinach pracy biura od 8.00 do 16.00.</w:t>
      </w:r>
    </w:p>
    <w:p w14:paraId="0B63192E" w14:textId="77777777" w:rsidR="009109E7" w:rsidRPr="00BA785D" w:rsidRDefault="009109E7" w:rsidP="009109E7">
      <w:pPr>
        <w:widowControl w:val="0"/>
        <w:numPr>
          <w:ilvl w:val="0"/>
          <w:numId w:val="14"/>
        </w:numPr>
        <w:suppressAutoHyphens/>
        <w:overflowPunct w:val="0"/>
        <w:autoSpaceDE w:val="0"/>
        <w:autoSpaceDN w:val="0"/>
        <w:adjustRightInd w:val="0"/>
        <w:spacing w:after="120" w:line="254" w:lineRule="auto"/>
        <w:contextualSpacing/>
        <w:jc w:val="both"/>
        <w:rPr>
          <w:rFonts w:ascii="Times New Roman" w:hAnsi="Times New Roman"/>
          <w:sz w:val="20"/>
          <w:szCs w:val="20"/>
        </w:rPr>
      </w:pPr>
      <w:r w:rsidRPr="00BA785D">
        <w:rPr>
          <w:rFonts w:ascii="Times New Roman" w:hAnsi="Times New Roman"/>
          <w:sz w:val="20"/>
          <w:szCs w:val="20"/>
        </w:rPr>
        <w:t>Zamawiający nie odsyła nadesłanych ofert.</w:t>
      </w:r>
    </w:p>
    <w:p w14:paraId="73C9A8FD" w14:textId="77777777" w:rsidR="009109E7" w:rsidRPr="00BA785D" w:rsidRDefault="009109E7" w:rsidP="009109E7">
      <w:pPr>
        <w:widowControl w:val="0"/>
        <w:numPr>
          <w:ilvl w:val="0"/>
          <w:numId w:val="14"/>
        </w:numPr>
        <w:suppressAutoHyphens/>
        <w:overflowPunct w:val="0"/>
        <w:autoSpaceDE w:val="0"/>
        <w:autoSpaceDN w:val="0"/>
        <w:adjustRightInd w:val="0"/>
        <w:spacing w:after="120" w:line="254" w:lineRule="auto"/>
        <w:contextualSpacing/>
        <w:jc w:val="both"/>
        <w:rPr>
          <w:rFonts w:ascii="Times New Roman" w:hAnsi="Times New Roman"/>
          <w:sz w:val="20"/>
          <w:szCs w:val="20"/>
        </w:rPr>
      </w:pPr>
      <w:r w:rsidRPr="00BA785D">
        <w:rPr>
          <w:rFonts w:ascii="Times New Roman" w:hAnsi="Times New Roman"/>
          <w:sz w:val="20"/>
          <w:szCs w:val="20"/>
        </w:rPr>
        <w:t>Każdy oferent może złożyć tylko jedną ofertę.</w:t>
      </w:r>
    </w:p>
    <w:p w14:paraId="1A64E35B" w14:textId="77777777" w:rsidR="009109E7" w:rsidRPr="00BA785D" w:rsidRDefault="009109E7" w:rsidP="009109E7">
      <w:pPr>
        <w:widowControl w:val="0"/>
        <w:numPr>
          <w:ilvl w:val="0"/>
          <w:numId w:val="14"/>
        </w:numPr>
        <w:suppressAutoHyphens/>
        <w:overflowPunct w:val="0"/>
        <w:autoSpaceDE w:val="0"/>
        <w:autoSpaceDN w:val="0"/>
        <w:adjustRightInd w:val="0"/>
        <w:spacing w:after="120" w:line="254" w:lineRule="auto"/>
        <w:contextualSpacing/>
        <w:jc w:val="both"/>
        <w:rPr>
          <w:rFonts w:ascii="Times New Roman" w:hAnsi="Times New Roman"/>
          <w:sz w:val="20"/>
          <w:szCs w:val="20"/>
        </w:rPr>
      </w:pPr>
      <w:r w:rsidRPr="00BA785D">
        <w:rPr>
          <w:rFonts w:ascii="Times New Roman" w:hAnsi="Times New Roman"/>
          <w:sz w:val="20"/>
          <w:szCs w:val="20"/>
        </w:rPr>
        <w:t>Nieodłączny element dokumentu stanowi „część opisowa” oraz „część ofertowa”. W przypadku, gdy wraz z ofertą Wykonawca przedkłada Zamawiającemu kserokopie innych dokumentów, muszą być one poświadczone za zgodność z oryginałem.</w:t>
      </w:r>
    </w:p>
    <w:p w14:paraId="2B72CDD6" w14:textId="77777777" w:rsidR="009109E7" w:rsidRPr="00BA785D" w:rsidRDefault="009109E7" w:rsidP="009109E7">
      <w:pPr>
        <w:widowControl w:val="0"/>
        <w:numPr>
          <w:ilvl w:val="0"/>
          <w:numId w:val="14"/>
        </w:numPr>
        <w:suppressAutoHyphens/>
        <w:overflowPunct w:val="0"/>
        <w:autoSpaceDE w:val="0"/>
        <w:autoSpaceDN w:val="0"/>
        <w:adjustRightInd w:val="0"/>
        <w:spacing w:after="120" w:line="254" w:lineRule="auto"/>
        <w:contextualSpacing/>
        <w:jc w:val="both"/>
        <w:rPr>
          <w:rFonts w:ascii="Times New Roman" w:hAnsi="Times New Roman"/>
          <w:sz w:val="20"/>
          <w:szCs w:val="20"/>
        </w:rPr>
      </w:pPr>
      <w:r w:rsidRPr="00BA785D">
        <w:rPr>
          <w:rFonts w:ascii="Times New Roman" w:hAnsi="Times New Roman"/>
          <w:sz w:val="20"/>
          <w:szCs w:val="20"/>
        </w:rPr>
        <w:t>Oferta musi być wypełniona w języku polskim.</w:t>
      </w:r>
    </w:p>
    <w:p w14:paraId="6E4F51EC" w14:textId="77777777" w:rsidR="009109E7" w:rsidRPr="00BA785D" w:rsidRDefault="009109E7" w:rsidP="009109E7">
      <w:pPr>
        <w:widowControl w:val="0"/>
        <w:numPr>
          <w:ilvl w:val="0"/>
          <w:numId w:val="14"/>
        </w:numPr>
        <w:suppressAutoHyphens/>
        <w:overflowPunct w:val="0"/>
        <w:autoSpaceDE w:val="0"/>
        <w:autoSpaceDN w:val="0"/>
        <w:adjustRightInd w:val="0"/>
        <w:spacing w:after="120" w:line="254" w:lineRule="auto"/>
        <w:contextualSpacing/>
        <w:jc w:val="both"/>
        <w:rPr>
          <w:rFonts w:ascii="Times New Roman" w:hAnsi="Times New Roman"/>
          <w:sz w:val="20"/>
          <w:szCs w:val="20"/>
        </w:rPr>
      </w:pPr>
      <w:r w:rsidRPr="00BA785D">
        <w:rPr>
          <w:rFonts w:ascii="Times New Roman" w:hAnsi="Times New Roman"/>
          <w:sz w:val="20"/>
          <w:szCs w:val="20"/>
        </w:rPr>
        <w:t>Zamawiający zabrania jakichkolwiek modyfikacji treści dokumentów, za wyjątkiem miejsc służących do wypełnienia oferty.</w:t>
      </w:r>
    </w:p>
    <w:p w14:paraId="7406BA00" w14:textId="77777777" w:rsidR="009109E7" w:rsidRPr="00BA785D" w:rsidRDefault="009109E7" w:rsidP="009109E7">
      <w:pPr>
        <w:widowControl w:val="0"/>
        <w:numPr>
          <w:ilvl w:val="0"/>
          <w:numId w:val="14"/>
        </w:numPr>
        <w:suppressAutoHyphens/>
        <w:overflowPunct w:val="0"/>
        <w:autoSpaceDE w:val="0"/>
        <w:autoSpaceDN w:val="0"/>
        <w:adjustRightInd w:val="0"/>
        <w:spacing w:after="120" w:line="254" w:lineRule="auto"/>
        <w:contextualSpacing/>
        <w:jc w:val="both"/>
        <w:rPr>
          <w:rFonts w:ascii="Times New Roman" w:hAnsi="Times New Roman"/>
          <w:sz w:val="20"/>
          <w:szCs w:val="20"/>
        </w:rPr>
      </w:pPr>
      <w:r w:rsidRPr="00BA785D">
        <w:rPr>
          <w:rFonts w:ascii="Times New Roman" w:hAnsi="Times New Roman"/>
          <w:sz w:val="20"/>
          <w:szCs w:val="20"/>
        </w:rPr>
        <w:t xml:space="preserve">Zaleca się, aby wszystkie strony oferty były ponumerowane i spięte (zszyte) w sposób trwały, uniemożliwiający dekompletację. </w:t>
      </w:r>
    </w:p>
    <w:p w14:paraId="411A882A" w14:textId="77777777" w:rsidR="009109E7" w:rsidRPr="00BA785D" w:rsidRDefault="009109E7" w:rsidP="009109E7">
      <w:pPr>
        <w:widowControl w:val="0"/>
        <w:numPr>
          <w:ilvl w:val="0"/>
          <w:numId w:val="14"/>
        </w:numPr>
        <w:suppressAutoHyphens/>
        <w:overflowPunct w:val="0"/>
        <w:autoSpaceDE w:val="0"/>
        <w:autoSpaceDN w:val="0"/>
        <w:adjustRightInd w:val="0"/>
        <w:spacing w:after="120" w:line="254" w:lineRule="auto"/>
        <w:contextualSpacing/>
        <w:jc w:val="both"/>
        <w:rPr>
          <w:rFonts w:ascii="Times New Roman" w:hAnsi="Times New Roman"/>
          <w:sz w:val="20"/>
          <w:szCs w:val="20"/>
        </w:rPr>
      </w:pPr>
      <w:r w:rsidRPr="00BA785D">
        <w:rPr>
          <w:rFonts w:ascii="Times New Roman" w:hAnsi="Times New Roman"/>
          <w:sz w:val="20"/>
          <w:szCs w:val="20"/>
        </w:rPr>
        <w:t>Oferta wymaga podpisu osób uprawnionych do reprezentowania Wykonawcy, zgodnie z wymaganiami ustawowymi. Jeśli ofertę podpisuje inna osoba, Wykonawca zobowiązany jest razem z ofertą przedłożyć stosowne pełnomocnictwo.</w:t>
      </w:r>
    </w:p>
    <w:p w14:paraId="31E677F8" w14:textId="77777777" w:rsidR="009109E7" w:rsidRPr="00BA785D" w:rsidRDefault="009109E7" w:rsidP="009109E7">
      <w:pPr>
        <w:widowControl w:val="0"/>
        <w:numPr>
          <w:ilvl w:val="0"/>
          <w:numId w:val="14"/>
        </w:numPr>
        <w:suppressAutoHyphens/>
        <w:overflowPunct w:val="0"/>
        <w:autoSpaceDE w:val="0"/>
        <w:autoSpaceDN w:val="0"/>
        <w:adjustRightInd w:val="0"/>
        <w:spacing w:after="120" w:line="254" w:lineRule="auto"/>
        <w:contextualSpacing/>
        <w:jc w:val="both"/>
        <w:rPr>
          <w:rFonts w:ascii="Times New Roman" w:hAnsi="Times New Roman"/>
          <w:sz w:val="20"/>
          <w:szCs w:val="20"/>
        </w:rPr>
      </w:pPr>
      <w:r w:rsidRPr="00BA785D">
        <w:rPr>
          <w:rFonts w:ascii="Times New Roman" w:hAnsi="Times New Roman"/>
          <w:sz w:val="20"/>
          <w:szCs w:val="20"/>
          <w:u w:val="single"/>
        </w:rPr>
        <w:t>Jakiekolwiek odstępstwo od wyżej opisanego sposobu przygotowania oferty jest równoznaczne z jej odrzuceniem, ze względu na niespełnienie kryteriów formalnych.</w:t>
      </w:r>
    </w:p>
    <w:p w14:paraId="031B2557" w14:textId="00A3A0F3" w:rsidR="009109E7" w:rsidRPr="00A73BD5" w:rsidRDefault="009109E7" w:rsidP="009109E7">
      <w:pPr>
        <w:widowControl w:val="0"/>
        <w:numPr>
          <w:ilvl w:val="0"/>
          <w:numId w:val="14"/>
        </w:numPr>
        <w:suppressAutoHyphens/>
        <w:overflowPunct w:val="0"/>
        <w:autoSpaceDE w:val="0"/>
        <w:autoSpaceDN w:val="0"/>
        <w:adjustRightInd w:val="0"/>
        <w:spacing w:after="200" w:line="254" w:lineRule="auto"/>
        <w:contextualSpacing/>
        <w:jc w:val="both"/>
        <w:rPr>
          <w:rFonts w:ascii="Times New Roman" w:hAnsi="Times New Roman"/>
          <w:sz w:val="20"/>
          <w:szCs w:val="20"/>
        </w:rPr>
      </w:pPr>
      <w:r w:rsidRPr="00BA785D">
        <w:rPr>
          <w:rFonts w:ascii="Times New Roman" w:hAnsi="Times New Roman"/>
          <w:sz w:val="20"/>
          <w:szCs w:val="20"/>
        </w:rPr>
        <w:t>Wykonawca jest związany ofertą przez okres co najmniej 30 dni od daty oferty.</w:t>
      </w:r>
    </w:p>
    <w:p w14:paraId="2922C2FE" w14:textId="77777777" w:rsidR="00A73BD5" w:rsidRDefault="00A73BD5" w:rsidP="009109E7">
      <w:pPr>
        <w:widowControl w:val="0"/>
        <w:overflowPunct w:val="0"/>
        <w:autoSpaceDE w:val="0"/>
        <w:autoSpaceDN w:val="0"/>
        <w:adjustRightInd w:val="0"/>
        <w:spacing w:before="240"/>
        <w:ind w:left="720"/>
        <w:contextualSpacing/>
        <w:jc w:val="center"/>
        <w:rPr>
          <w:rFonts w:ascii="Times New Roman" w:hAnsi="Times New Roman"/>
          <w:b/>
          <w:sz w:val="20"/>
          <w:szCs w:val="20"/>
          <w:u w:val="single"/>
        </w:rPr>
      </w:pPr>
    </w:p>
    <w:p w14:paraId="43742BFC" w14:textId="5146EDEF" w:rsidR="009109E7" w:rsidRPr="00BA785D" w:rsidRDefault="009109E7" w:rsidP="009109E7">
      <w:pPr>
        <w:widowControl w:val="0"/>
        <w:overflowPunct w:val="0"/>
        <w:autoSpaceDE w:val="0"/>
        <w:autoSpaceDN w:val="0"/>
        <w:adjustRightInd w:val="0"/>
        <w:spacing w:before="240"/>
        <w:ind w:left="720"/>
        <w:contextualSpacing/>
        <w:jc w:val="center"/>
        <w:rPr>
          <w:rFonts w:ascii="Times New Roman" w:hAnsi="Times New Roman"/>
          <w:b/>
          <w:sz w:val="20"/>
          <w:szCs w:val="20"/>
          <w:u w:val="single"/>
        </w:rPr>
      </w:pPr>
      <w:r w:rsidRPr="00BA785D">
        <w:rPr>
          <w:rFonts w:ascii="Times New Roman" w:hAnsi="Times New Roman"/>
          <w:b/>
          <w:sz w:val="20"/>
          <w:szCs w:val="20"/>
          <w:u w:val="single"/>
        </w:rPr>
        <w:t>KRYTERIA OCENY OFERT</w:t>
      </w:r>
    </w:p>
    <w:p w14:paraId="5AC830EC" w14:textId="77777777" w:rsidR="009109E7" w:rsidRPr="00BA785D" w:rsidRDefault="009109E7" w:rsidP="009109E7">
      <w:pPr>
        <w:widowControl w:val="0"/>
        <w:suppressAutoHyphens/>
        <w:overflowPunct w:val="0"/>
        <w:autoSpaceDE w:val="0"/>
        <w:autoSpaceDN w:val="0"/>
        <w:adjustRightInd w:val="0"/>
        <w:spacing w:after="120" w:line="254" w:lineRule="auto"/>
        <w:ind w:left="4" w:right="20"/>
        <w:jc w:val="both"/>
        <w:rPr>
          <w:rFonts w:ascii="Times New Roman" w:hAnsi="Times New Roman"/>
          <w:b/>
          <w:bCs/>
          <w:sz w:val="20"/>
          <w:szCs w:val="20"/>
        </w:rPr>
      </w:pPr>
      <w:r w:rsidRPr="00BA785D">
        <w:rPr>
          <w:rFonts w:ascii="Times New Roman" w:hAnsi="Times New Roman"/>
          <w:sz w:val="20"/>
          <w:szCs w:val="20"/>
        </w:rPr>
        <w:t xml:space="preserve">Po spełnieniu przez oferentów wszystkich wskazanych wyżej kryteriów i warunków udziału w postępowaniu (w tym braku powiązań kapitałowych i osobowych), każda ważna oferta poddana zostanie ocenie punktowej. Zamawiający przy wyborze oferty będzie się kierował </w:t>
      </w:r>
      <w:r w:rsidRPr="00BA785D">
        <w:rPr>
          <w:rFonts w:ascii="Times New Roman" w:hAnsi="Times New Roman"/>
          <w:b/>
          <w:bCs/>
          <w:sz w:val="20"/>
          <w:szCs w:val="20"/>
          <w:u w:val="single"/>
        </w:rPr>
        <w:t>kryterium 50%</w:t>
      </w:r>
      <w:r w:rsidRPr="00BA785D">
        <w:rPr>
          <w:rFonts w:ascii="Times New Roman" w:hAnsi="Times New Roman"/>
          <w:b/>
          <w:bCs/>
          <w:sz w:val="20"/>
          <w:szCs w:val="20"/>
        </w:rPr>
        <w:t xml:space="preserve"> </w:t>
      </w:r>
      <w:r w:rsidRPr="00BA785D">
        <w:rPr>
          <w:rFonts w:ascii="Times New Roman" w:hAnsi="Times New Roman"/>
          <w:b/>
          <w:bCs/>
          <w:sz w:val="20"/>
          <w:szCs w:val="20"/>
          <w:u w:val="single"/>
        </w:rPr>
        <w:t xml:space="preserve">cena, kryterium 50% jakość. </w:t>
      </w:r>
    </w:p>
    <w:p w14:paraId="4D09BE6D" w14:textId="77777777" w:rsidR="009109E7" w:rsidRPr="00BA785D" w:rsidRDefault="009109E7" w:rsidP="009109E7">
      <w:pPr>
        <w:widowControl w:val="0"/>
        <w:suppressAutoHyphens/>
        <w:autoSpaceDE w:val="0"/>
        <w:autoSpaceDN w:val="0"/>
        <w:adjustRightInd w:val="0"/>
        <w:spacing w:after="120" w:line="254" w:lineRule="auto"/>
        <w:ind w:left="4"/>
        <w:jc w:val="both"/>
        <w:rPr>
          <w:rFonts w:ascii="Times New Roman" w:hAnsi="Times New Roman"/>
          <w:sz w:val="20"/>
          <w:szCs w:val="20"/>
        </w:rPr>
      </w:pPr>
      <w:r w:rsidRPr="00BA785D">
        <w:rPr>
          <w:rFonts w:ascii="Times New Roman" w:hAnsi="Times New Roman"/>
          <w:b/>
          <w:bCs/>
          <w:sz w:val="20"/>
          <w:szCs w:val="20"/>
        </w:rPr>
        <w:t xml:space="preserve">Opis sposobu obliczania </w:t>
      </w:r>
      <w:r w:rsidRPr="00BA785D">
        <w:rPr>
          <w:rFonts w:ascii="Times New Roman" w:hAnsi="Times New Roman"/>
          <w:b/>
          <w:bCs/>
          <w:sz w:val="20"/>
          <w:szCs w:val="20"/>
          <w:u w:val="single"/>
        </w:rPr>
        <w:t>kryterium 50% cena.</w:t>
      </w:r>
    </w:p>
    <w:p w14:paraId="09DB3CA2" w14:textId="77777777" w:rsidR="009109E7" w:rsidRPr="00BA785D" w:rsidRDefault="009109E7" w:rsidP="009109E7">
      <w:pPr>
        <w:widowControl w:val="0"/>
        <w:suppressAutoHyphens/>
        <w:overflowPunct w:val="0"/>
        <w:autoSpaceDE w:val="0"/>
        <w:autoSpaceDN w:val="0"/>
        <w:adjustRightInd w:val="0"/>
        <w:spacing w:after="120" w:line="254" w:lineRule="auto"/>
        <w:ind w:left="4" w:right="20"/>
        <w:jc w:val="both"/>
        <w:rPr>
          <w:rFonts w:ascii="Times New Roman" w:hAnsi="Times New Roman"/>
          <w:sz w:val="20"/>
          <w:szCs w:val="20"/>
        </w:rPr>
      </w:pPr>
      <w:r w:rsidRPr="00BA785D">
        <w:rPr>
          <w:rFonts w:ascii="Times New Roman" w:hAnsi="Times New Roman"/>
          <w:sz w:val="20"/>
          <w:szCs w:val="20"/>
        </w:rPr>
        <w:t>Cena powinna być podana w złotych wraz ze wszystkimi należnymi podatkami i obciążeniami.</w:t>
      </w:r>
    </w:p>
    <w:p w14:paraId="3AB1CEF2" w14:textId="77777777" w:rsidR="009109E7" w:rsidRPr="00BA785D" w:rsidRDefault="009109E7" w:rsidP="009109E7">
      <w:pPr>
        <w:widowControl w:val="0"/>
        <w:suppressAutoHyphens/>
        <w:autoSpaceDE w:val="0"/>
        <w:autoSpaceDN w:val="0"/>
        <w:adjustRightInd w:val="0"/>
        <w:spacing w:after="0" w:line="254" w:lineRule="auto"/>
        <w:ind w:left="4"/>
        <w:jc w:val="both"/>
        <w:rPr>
          <w:rFonts w:ascii="Times New Roman" w:hAnsi="Times New Roman"/>
          <w:sz w:val="20"/>
          <w:szCs w:val="20"/>
        </w:rPr>
      </w:pPr>
      <w:r w:rsidRPr="00BA785D">
        <w:rPr>
          <w:rFonts w:ascii="Times New Roman" w:hAnsi="Times New Roman"/>
          <w:sz w:val="20"/>
          <w:szCs w:val="20"/>
        </w:rPr>
        <w:t xml:space="preserve">Punkty przyznawane za </w:t>
      </w:r>
      <w:r w:rsidRPr="00BA785D">
        <w:rPr>
          <w:rFonts w:ascii="Times New Roman" w:hAnsi="Times New Roman"/>
          <w:b/>
          <w:bCs/>
          <w:sz w:val="20"/>
          <w:szCs w:val="20"/>
        </w:rPr>
        <w:t>kryterium cena</w:t>
      </w:r>
      <w:r w:rsidRPr="00BA785D">
        <w:rPr>
          <w:rFonts w:ascii="Times New Roman" w:hAnsi="Times New Roman"/>
          <w:sz w:val="20"/>
          <w:szCs w:val="20"/>
        </w:rPr>
        <w:t xml:space="preserve"> będą liczone wg następującego wzoru:</w:t>
      </w:r>
    </w:p>
    <w:p w14:paraId="525CE750" w14:textId="77777777" w:rsidR="009109E7" w:rsidRPr="00BA785D" w:rsidRDefault="009109E7" w:rsidP="009109E7">
      <w:pPr>
        <w:widowControl w:val="0"/>
        <w:suppressAutoHyphens/>
        <w:overflowPunct w:val="0"/>
        <w:autoSpaceDE w:val="0"/>
        <w:autoSpaceDN w:val="0"/>
        <w:adjustRightInd w:val="0"/>
        <w:spacing w:after="0" w:line="254" w:lineRule="auto"/>
        <w:ind w:left="4" w:right="7120"/>
        <w:jc w:val="both"/>
        <w:rPr>
          <w:rFonts w:ascii="Times New Roman" w:hAnsi="Times New Roman"/>
          <w:sz w:val="20"/>
          <w:szCs w:val="20"/>
        </w:rPr>
      </w:pPr>
      <w:r w:rsidRPr="00BA785D">
        <w:rPr>
          <w:rFonts w:ascii="Times New Roman" w:hAnsi="Times New Roman"/>
          <w:b/>
          <w:bCs/>
          <w:sz w:val="20"/>
          <w:szCs w:val="20"/>
        </w:rPr>
        <w:t>C = (</w:t>
      </w:r>
      <w:proofErr w:type="spellStart"/>
      <w:r w:rsidRPr="00BA785D">
        <w:rPr>
          <w:rFonts w:ascii="Times New Roman" w:hAnsi="Times New Roman"/>
          <w:b/>
          <w:bCs/>
          <w:sz w:val="20"/>
          <w:szCs w:val="20"/>
        </w:rPr>
        <w:t>C</w:t>
      </w:r>
      <w:r w:rsidRPr="00BA785D">
        <w:rPr>
          <w:rFonts w:ascii="Times New Roman" w:hAnsi="Times New Roman"/>
          <w:b/>
          <w:bCs/>
          <w:sz w:val="20"/>
          <w:szCs w:val="20"/>
          <w:vertAlign w:val="subscript"/>
        </w:rPr>
        <w:t>min</w:t>
      </w:r>
      <w:proofErr w:type="spellEnd"/>
      <w:r w:rsidRPr="00BA785D">
        <w:rPr>
          <w:rFonts w:ascii="Times New Roman" w:hAnsi="Times New Roman"/>
          <w:b/>
          <w:bCs/>
          <w:sz w:val="20"/>
          <w:szCs w:val="20"/>
        </w:rPr>
        <w:t xml:space="preserve"> : C</w:t>
      </w:r>
      <w:r w:rsidRPr="00BA785D">
        <w:rPr>
          <w:rFonts w:ascii="Times New Roman" w:hAnsi="Times New Roman"/>
          <w:b/>
          <w:bCs/>
          <w:sz w:val="20"/>
          <w:szCs w:val="20"/>
          <w:vertAlign w:val="subscript"/>
        </w:rPr>
        <w:t>0</w:t>
      </w:r>
      <w:r w:rsidRPr="00BA785D">
        <w:rPr>
          <w:rFonts w:ascii="Times New Roman" w:hAnsi="Times New Roman"/>
          <w:b/>
          <w:bCs/>
          <w:sz w:val="20"/>
          <w:szCs w:val="20"/>
        </w:rPr>
        <w:t xml:space="preserve">) x 50 </w:t>
      </w:r>
      <w:r w:rsidRPr="00BA785D">
        <w:rPr>
          <w:rFonts w:ascii="Times New Roman" w:hAnsi="Times New Roman"/>
          <w:sz w:val="20"/>
          <w:szCs w:val="20"/>
        </w:rPr>
        <w:t>gdzie:</w:t>
      </w:r>
    </w:p>
    <w:p w14:paraId="5122DA41" w14:textId="77777777" w:rsidR="009109E7" w:rsidRPr="00BA785D" w:rsidRDefault="009109E7" w:rsidP="009109E7">
      <w:pPr>
        <w:widowControl w:val="0"/>
        <w:suppressAutoHyphens/>
        <w:autoSpaceDE w:val="0"/>
        <w:autoSpaceDN w:val="0"/>
        <w:adjustRightInd w:val="0"/>
        <w:spacing w:after="0" w:line="254" w:lineRule="auto"/>
        <w:ind w:left="4"/>
        <w:jc w:val="both"/>
        <w:rPr>
          <w:rFonts w:ascii="Times New Roman" w:hAnsi="Times New Roman"/>
          <w:sz w:val="20"/>
          <w:szCs w:val="20"/>
        </w:rPr>
      </w:pPr>
      <w:r w:rsidRPr="00BA785D">
        <w:rPr>
          <w:rFonts w:ascii="Times New Roman" w:hAnsi="Times New Roman"/>
          <w:sz w:val="20"/>
          <w:szCs w:val="20"/>
        </w:rPr>
        <w:t>C – liczba punktów przyznana danej ofercie,</w:t>
      </w:r>
    </w:p>
    <w:p w14:paraId="411BC28F" w14:textId="77777777" w:rsidR="009109E7" w:rsidRPr="00BA785D" w:rsidRDefault="009109E7" w:rsidP="009109E7">
      <w:pPr>
        <w:widowControl w:val="0"/>
        <w:suppressAutoHyphens/>
        <w:autoSpaceDE w:val="0"/>
        <w:autoSpaceDN w:val="0"/>
        <w:adjustRightInd w:val="0"/>
        <w:spacing w:after="0" w:line="254" w:lineRule="auto"/>
        <w:ind w:left="4"/>
        <w:jc w:val="both"/>
        <w:rPr>
          <w:rFonts w:ascii="Times New Roman" w:hAnsi="Times New Roman"/>
          <w:sz w:val="20"/>
          <w:szCs w:val="20"/>
        </w:rPr>
      </w:pPr>
      <w:proofErr w:type="spellStart"/>
      <w:r w:rsidRPr="00BA785D">
        <w:rPr>
          <w:rFonts w:ascii="Times New Roman" w:hAnsi="Times New Roman"/>
          <w:sz w:val="20"/>
          <w:szCs w:val="20"/>
        </w:rPr>
        <w:t>C</w:t>
      </w:r>
      <w:r w:rsidRPr="00BA785D">
        <w:rPr>
          <w:rFonts w:ascii="Times New Roman" w:hAnsi="Times New Roman"/>
          <w:sz w:val="20"/>
          <w:szCs w:val="20"/>
          <w:vertAlign w:val="subscript"/>
        </w:rPr>
        <w:t>min</w:t>
      </w:r>
      <w:proofErr w:type="spellEnd"/>
      <w:r w:rsidRPr="00BA785D">
        <w:rPr>
          <w:rFonts w:ascii="Times New Roman" w:hAnsi="Times New Roman"/>
          <w:sz w:val="20"/>
          <w:szCs w:val="20"/>
        </w:rPr>
        <w:t xml:space="preserve"> – najniższa cena spośród ważnych ofert,</w:t>
      </w:r>
    </w:p>
    <w:p w14:paraId="6103C4B5" w14:textId="77777777" w:rsidR="009109E7" w:rsidRPr="00BA785D" w:rsidRDefault="009109E7" w:rsidP="009109E7">
      <w:pPr>
        <w:widowControl w:val="0"/>
        <w:suppressAutoHyphens/>
        <w:autoSpaceDE w:val="0"/>
        <w:autoSpaceDN w:val="0"/>
        <w:adjustRightInd w:val="0"/>
        <w:spacing w:after="120" w:line="254" w:lineRule="auto"/>
        <w:ind w:left="4"/>
        <w:jc w:val="both"/>
        <w:rPr>
          <w:rFonts w:ascii="Times New Roman" w:hAnsi="Times New Roman"/>
          <w:sz w:val="20"/>
          <w:szCs w:val="20"/>
        </w:rPr>
      </w:pPr>
      <w:r w:rsidRPr="00BA785D">
        <w:rPr>
          <w:rFonts w:ascii="Times New Roman" w:hAnsi="Times New Roman"/>
          <w:sz w:val="20"/>
          <w:szCs w:val="20"/>
        </w:rPr>
        <w:lastRenderedPageBreak/>
        <w:t>C</w:t>
      </w:r>
      <w:r w:rsidRPr="00BA785D">
        <w:rPr>
          <w:rFonts w:ascii="Times New Roman" w:hAnsi="Times New Roman"/>
          <w:sz w:val="20"/>
          <w:szCs w:val="20"/>
          <w:vertAlign w:val="subscript"/>
        </w:rPr>
        <w:t>0</w:t>
      </w:r>
      <w:r w:rsidRPr="00BA785D">
        <w:rPr>
          <w:rFonts w:ascii="Times New Roman" w:hAnsi="Times New Roman"/>
          <w:sz w:val="20"/>
          <w:szCs w:val="20"/>
        </w:rPr>
        <w:t xml:space="preserve"> – cena obliczona badanej oferty.</w:t>
      </w:r>
    </w:p>
    <w:p w14:paraId="689E4F02" w14:textId="77777777" w:rsidR="009109E7" w:rsidRPr="00BA785D" w:rsidRDefault="009109E7" w:rsidP="009109E7">
      <w:pPr>
        <w:widowControl w:val="0"/>
        <w:suppressAutoHyphens/>
        <w:overflowPunct w:val="0"/>
        <w:autoSpaceDE w:val="0"/>
        <w:autoSpaceDN w:val="0"/>
        <w:adjustRightInd w:val="0"/>
        <w:spacing w:after="120" w:line="254" w:lineRule="auto"/>
        <w:ind w:left="4"/>
        <w:jc w:val="both"/>
        <w:rPr>
          <w:rFonts w:ascii="Times New Roman" w:hAnsi="Times New Roman"/>
          <w:sz w:val="20"/>
          <w:szCs w:val="20"/>
        </w:rPr>
      </w:pPr>
      <w:r w:rsidRPr="00BA785D">
        <w:rPr>
          <w:rFonts w:ascii="Times New Roman" w:hAnsi="Times New Roman"/>
          <w:sz w:val="20"/>
          <w:szCs w:val="20"/>
        </w:rPr>
        <w:t xml:space="preserve">Maksymalna liczba punktów do uzyskania przez Wykonawcę w kryterium cena wynosi </w:t>
      </w:r>
      <w:r w:rsidRPr="00BA785D">
        <w:rPr>
          <w:rFonts w:ascii="Times New Roman" w:hAnsi="Times New Roman"/>
          <w:b/>
          <w:bCs/>
          <w:sz w:val="20"/>
          <w:szCs w:val="20"/>
        </w:rPr>
        <w:t>50</w:t>
      </w:r>
      <w:r w:rsidRPr="00BA785D">
        <w:rPr>
          <w:rFonts w:ascii="Times New Roman" w:hAnsi="Times New Roman"/>
          <w:sz w:val="20"/>
          <w:szCs w:val="20"/>
        </w:rPr>
        <w:t>. Wszystkie obliczenia będą dokonywane z dokładnością do dwóch miejsc po przecinku.</w:t>
      </w:r>
    </w:p>
    <w:p w14:paraId="1C49F837" w14:textId="77777777" w:rsidR="009109E7" w:rsidRPr="00BA785D" w:rsidRDefault="009109E7" w:rsidP="009109E7">
      <w:pPr>
        <w:widowControl w:val="0"/>
        <w:suppressAutoHyphens/>
        <w:autoSpaceDE w:val="0"/>
        <w:autoSpaceDN w:val="0"/>
        <w:adjustRightInd w:val="0"/>
        <w:spacing w:after="120" w:line="254" w:lineRule="auto"/>
        <w:ind w:left="4"/>
        <w:jc w:val="both"/>
        <w:rPr>
          <w:rFonts w:ascii="Times New Roman" w:hAnsi="Times New Roman"/>
          <w:sz w:val="20"/>
          <w:szCs w:val="20"/>
        </w:rPr>
      </w:pPr>
      <w:r w:rsidRPr="00BA785D">
        <w:rPr>
          <w:rFonts w:ascii="Times New Roman" w:hAnsi="Times New Roman"/>
          <w:b/>
          <w:bCs/>
          <w:sz w:val="20"/>
          <w:szCs w:val="20"/>
        </w:rPr>
        <w:t xml:space="preserve">Opis sposobu obliczania </w:t>
      </w:r>
      <w:r w:rsidRPr="00BA785D">
        <w:rPr>
          <w:rFonts w:ascii="Times New Roman" w:hAnsi="Times New Roman"/>
          <w:b/>
          <w:bCs/>
          <w:sz w:val="20"/>
          <w:szCs w:val="20"/>
          <w:u w:val="single"/>
        </w:rPr>
        <w:t>kryterium 50% jakość.</w:t>
      </w:r>
    </w:p>
    <w:p w14:paraId="5CC40C74" w14:textId="77777777" w:rsidR="009109E7" w:rsidRPr="00BA785D" w:rsidRDefault="009109E7" w:rsidP="009109E7">
      <w:pPr>
        <w:spacing w:after="0"/>
        <w:jc w:val="both"/>
        <w:rPr>
          <w:rFonts w:ascii="Times New Roman" w:eastAsia="Times New Roman" w:hAnsi="Times New Roman"/>
          <w:sz w:val="20"/>
          <w:szCs w:val="20"/>
          <w:lang w:eastAsia="pl-PL"/>
        </w:rPr>
      </w:pPr>
      <w:r w:rsidRPr="00BA785D">
        <w:rPr>
          <w:rFonts w:ascii="Times New Roman" w:hAnsi="Times New Roman"/>
          <w:color w:val="000000"/>
          <w:sz w:val="20"/>
          <w:szCs w:val="20"/>
        </w:rPr>
        <w:t xml:space="preserve">Przez jakość </w:t>
      </w:r>
      <w:r w:rsidRPr="00BA785D">
        <w:rPr>
          <w:rFonts w:ascii="Times New Roman" w:eastAsia="Times New Roman" w:hAnsi="Times New Roman"/>
          <w:sz w:val="20"/>
          <w:szCs w:val="20"/>
          <w:lang w:eastAsia="pl-PL"/>
        </w:rPr>
        <w:t>rozumie się łączną liczbę godzin</w:t>
      </w:r>
      <w:r w:rsidR="000F4E40">
        <w:rPr>
          <w:rFonts w:ascii="Times New Roman" w:eastAsia="Times New Roman" w:hAnsi="Times New Roman"/>
          <w:sz w:val="20"/>
          <w:szCs w:val="20"/>
          <w:lang w:eastAsia="pl-PL"/>
        </w:rPr>
        <w:t xml:space="preserve"> </w:t>
      </w:r>
      <w:r w:rsidR="000F4E40" w:rsidRPr="00D80355">
        <w:rPr>
          <w:rFonts w:ascii="Times New Roman" w:eastAsia="Times New Roman" w:hAnsi="Times New Roman"/>
          <w:color w:val="000000" w:themeColor="text1"/>
          <w:sz w:val="20"/>
          <w:szCs w:val="20"/>
          <w:lang w:eastAsia="pl-PL"/>
        </w:rPr>
        <w:t>usług doradztwa</w:t>
      </w:r>
      <w:r w:rsidRPr="00D80355">
        <w:rPr>
          <w:rFonts w:ascii="Times New Roman" w:eastAsia="Times New Roman" w:hAnsi="Times New Roman"/>
          <w:color w:val="000000" w:themeColor="text1"/>
          <w:sz w:val="20"/>
          <w:szCs w:val="20"/>
          <w:lang w:eastAsia="pl-PL"/>
        </w:rPr>
        <w:t xml:space="preserve"> </w:t>
      </w:r>
      <w:r w:rsidR="000F4E40" w:rsidRPr="00D80355">
        <w:rPr>
          <w:rFonts w:ascii="Times New Roman" w:eastAsia="Times New Roman" w:hAnsi="Times New Roman"/>
          <w:color w:val="000000" w:themeColor="text1"/>
          <w:sz w:val="20"/>
          <w:szCs w:val="20"/>
          <w:lang w:eastAsia="pl-PL"/>
        </w:rPr>
        <w:t>zawodowego</w:t>
      </w:r>
      <w:r w:rsidRPr="00D80355">
        <w:rPr>
          <w:rFonts w:ascii="Times New Roman" w:eastAsia="Times New Roman" w:hAnsi="Times New Roman"/>
          <w:color w:val="000000" w:themeColor="text1"/>
          <w:sz w:val="20"/>
          <w:szCs w:val="20"/>
          <w:lang w:eastAsia="pl-PL"/>
        </w:rPr>
        <w:t xml:space="preserve"> lub równoważn</w:t>
      </w:r>
      <w:r w:rsidR="000F4E40" w:rsidRPr="00D80355">
        <w:rPr>
          <w:rFonts w:ascii="Times New Roman" w:eastAsia="Times New Roman" w:hAnsi="Times New Roman"/>
          <w:color w:val="000000" w:themeColor="text1"/>
          <w:sz w:val="20"/>
          <w:szCs w:val="20"/>
          <w:lang w:eastAsia="pl-PL"/>
        </w:rPr>
        <w:t>ego</w:t>
      </w:r>
      <w:r w:rsidRPr="00D80355">
        <w:rPr>
          <w:rFonts w:ascii="Times New Roman" w:eastAsia="Times New Roman" w:hAnsi="Times New Roman"/>
          <w:color w:val="000000" w:themeColor="text1"/>
          <w:sz w:val="20"/>
          <w:szCs w:val="20"/>
          <w:lang w:eastAsia="pl-PL"/>
        </w:rPr>
        <w:t xml:space="preserve"> zrealizowanych </w:t>
      </w:r>
      <w:r w:rsidR="000F4E40" w:rsidRPr="00D80355">
        <w:rPr>
          <w:rFonts w:ascii="Times New Roman" w:eastAsia="Times New Roman" w:hAnsi="Times New Roman"/>
          <w:color w:val="000000" w:themeColor="text1"/>
          <w:sz w:val="20"/>
          <w:szCs w:val="20"/>
          <w:lang w:eastAsia="pl-PL"/>
        </w:rPr>
        <w:t>należycie</w:t>
      </w:r>
      <w:r w:rsidR="000F4E40">
        <w:rPr>
          <w:rFonts w:ascii="Times New Roman" w:eastAsia="Times New Roman" w:hAnsi="Times New Roman"/>
          <w:color w:val="00B0F0"/>
          <w:sz w:val="20"/>
          <w:szCs w:val="20"/>
          <w:lang w:eastAsia="pl-PL"/>
        </w:rPr>
        <w:t xml:space="preserve"> </w:t>
      </w:r>
      <w:r w:rsidRPr="00BA785D">
        <w:rPr>
          <w:rFonts w:ascii="Times New Roman" w:eastAsia="Times New Roman" w:hAnsi="Times New Roman"/>
          <w:sz w:val="20"/>
          <w:szCs w:val="20"/>
          <w:lang w:eastAsia="pl-PL"/>
        </w:rPr>
        <w:t>w okresie trzech lat przed dniem złożenia oferty, a jeżeli okres prowadzenia działalności jest krótszy - w tym okresie.</w:t>
      </w:r>
    </w:p>
    <w:p w14:paraId="681E9A00" w14:textId="76FF0ABB" w:rsidR="009109E7" w:rsidRPr="00BA785D" w:rsidRDefault="009109E7" w:rsidP="009109E7">
      <w:pPr>
        <w:suppressAutoHyphens/>
        <w:autoSpaceDE w:val="0"/>
        <w:autoSpaceDN w:val="0"/>
        <w:adjustRightInd w:val="0"/>
        <w:spacing w:after="0" w:line="254" w:lineRule="auto"/>
        <w:jc w:val="both"/>
        <w:rPr>
          <w:rFonts w:ascii="Times New Roman" w:hAnsi="Times New Roman"/>
          <w:color w:val="000000"/>
          <w:sz w:val="20"/>
          <w:szCs w:val="20"/>
        </w:rPr>
      </w:pPr>
      <w:r w:rsidRPr="00BA785D">
        <w:rPr>
          <w:rFonts w:ascii="Times New Roman" w:hAnsi="Times New Roman"/>
          <w:color w:val="000000"/>
          <w:sz w:val="20"/>
          <w:szCs w:val="20"/>
        </w:rPr>
        <w:t xml:space="preserve">Wykonawca wykazujący jakość w przeprowadzaniu </w:t>
      </w:r>
      <w:r w:rsidRPr="00D80355">
        <w:rPr>
          <w:rFonts w:ascii="Times New Roman" w:hAnsi="Times New Roman"/>
          <w:color w:val="000000"/>
          <w:sz w:val="20"/>
          <w:szCs w:val="20"/>
        </w:rPr>
        <w:t>doradztwa zawodowego</w:t>
      </w:r>
      <w:r>
        <w:rPr>
          <w:rFonts w:ascii="Times New Roman" w:hAnsi="Times New Roman"/>
          <w:color w:val="000000"/>
          <w:sz w:val="20"/>
          <w:szCs w:val="20"/>
        </w:rPr>
        <w:t xml:space="preserve"> </w:t>
      </w:r>
      <w:r w:rsidRPr="00BA785D">
        <w:rPr>
          <w:rFonts w:ascii="Times New Roman" w:hAnsi="Times New Roman"/>
          <w:color w:val="000000"/>
          <w:sz w:val="20"/>
          <w:szCs w:val="20"/>
        </w:rPr>
        <w:t xml:space="preserve">wypełnia tabelę: Załącznik </w:t>
      </w:r>
      <w:r w:rsidRPr="00BA785D">
        <w:rPr>
          <w:rFonts w:ascii="Times New Roman" w:hAnsi="Times New Roman"/>
          <w:sz w:val="20"/>
          <w:szCs w:val="20"/>
        </w:rPr>
        <w:t xml:space="preserve">nr 2 </w:t>
      </w:r>
      <w:r w:rsidRPr="00BA785D">
        <w:rPr>
          <w:rFonts w:ascii="Times New Roman" w:hAnsi="Times New Roman"/>
          <w:i/>
          <w:sz w:val="20"/>
          <w:szCs w:val="20"/>
          <w:u w:val="single"/>
        </w:rPr>
        <w:t>(kryterium fakultatywne),</w:t>
      </w:r>
      <w:r w:rsidRPr="00BA785D">
        <w:rPr>
          <w:rFonts w:ascii="Times New Roman" w:hAnsi="Times New Roman"/>
          <w:sz w:val="20"/>
          <w:szCs w:val="20"/>
        </w:rPr>
        <w:t xml:space="preserve"> który dołącza do oferty. W załączniku nr 2 </w:t>
      </w:r>
      <w:r w:rsidRPr="00BA785D">
        <w:rPr>
          <w:rFonts w:ascii="Times New Roman" w:hAnsi="Times New Roman"/>
          <w:color w:val="000000"/>
          <w:sz w:val="20"/>
          <w:szCs w:val="20"/>
        </w:rPr>
        <w:t>Wykonawca nie może</w:t>
      </w:r>
      <w:r>
        <w:rPr>
          <w:rFonts w:ascii="Times New Roman" w:hAnsi="Times New Roman"/>
          <w:color w:val="000000"/>
          <w:sz w:val="20"/>
          <w:szCs w:val="20"/>
        </w:rPr>
        <w:t xml:space="preserve"> </w:t>
      </w:r>
      <w:r w:rsidRPr="00ED0846">
        <w:rPr>
          <w:rFonts w:ascii="Times New Roman" w:hAnsi="Times New Roman"/>
          <w:sz w:val="20"/>
          <w:szCs w:val="20"/>
        </w:rPr>
        <w:t>wskazać usług</w:t>
      </w:r>
      <w:r>
        <w:rPr>
          <w:rFonts w:ascii="Times New Roman" w:hAnsi="Times New Roman"/>
          <w:sz w:val="20"/>
          <w:szCs w:val="20"/>
        </w:rPr>
        <w:t xml:space="preserve">, </w:t>
      </w:r>
      <w:r w:rsidRPr="00BA785D">
        <w:rPr>
          <w:rFonts w:ascii="Times New Roman" w:hAnsi="Times New Roman"/>
          <w:color w:val="000000"/>
          <w:sz w:val="20"/>
          <w:szCs w:val="20"/>
        </w:rPr>
        <w:t xml:space="preserve">które wykazał w Załączniku nr 1. </w:t>
      </w:r>
    </w:p>
    <w:p w14:paraId="7906E65C" w14:textId="77777777" w:rsidR="009109E7" w:rsidRPr="00BA785D" w:rsidRDefault="009109E7" w:rsidP="009109E7">
      <w:pPr>
        <w:suppressAutoHyphens/>
        <w:autoSpaceDE w:val="0"/>
        <w:autoSpaceDN w:val="0"/>
        <w:adjustRightInd w:val="0"/>
        <w:spacing w:after="0" w:line="254" w:lineRule="auto"/>
        <w:rPr>
          <w:rFonts w:ascii="Times New Roman" w:hAnsi="Times New Roman"/>
          <w:color w:val="000000"/>
          <w:sz w:val="20"/>
          <w:szCs w:val="20"/>
        </w:rPr>
      </w:pPr>
      <w:r w:rsidRPr="00BA785D">
        <w:rPr>
          <w:rFonts w:ascii="Times New Roman" w:hAnsi="Times New Roman"/>
          <w:color w:val="000000"/>
          <w:sz w:val="20"/>
          <w:szCs w:val="20"/>
        </w:rPr>
        <w:t xml:space="preserve">Punkty przyznawane za </w:t>
      </w:r>
      <w:r w:rsidRPr="00BA785D">
        <w:rPr>
          <w:rFonts w:ascii="Times New Roman" w:hAnsi="Times New Roman"/>
          <w:b/>
          <w:bCs/>
          <w:color w:val="000000"/>
          <w:sz w:val="20"/>
          <w:szCs w:val="20"/>
        </w:rPr>
        <w:t xml:space="preserve">kryterium jakość </w:t>
      </w:r>
      <w:r w:rsidRPr="00BA785D">
        <w:rPr>
          <w:rFonts w:ascii="Times New Roman" w:hAnsi="Times New Roman"/>
          <w:color w:val="000000"/>
          <w:sz w:val="20"/>
          <w:szCs w:val="20"/>
        </w:rPr>
        <w:t xml:space="preserve">będą liczone wg następującego wzoru: </w:t>
      </w:r>
    </w:p>
    <w:p w14:paraId="18C05B00" w14:textId="77777777" w:rsidR="009109E7" w:rsidRPr="00BA785D" w:rsidRDefault="009109E7" w:rsidP="009109E7">
      <w:pPr>
        <w:suppressAutoHyphens/>
        <w:autoSpaceDE w:val="0"/>
        <w:autoSpaceDN w:val="0"/>
        <w:adjustRightInd w:val="0"/>
        <w:spacing w:after="0" w:line="254" w:lineRule="auto"/>
        <w:rPr>
          <w:rFonts w:ascii="Times New Roman" w:hAnsi="Times New Roman"/>
          <w:color w:val="000000"/>
          <w:sz w:val="20"/>
          <w:szCs w:val="20"/>
        </w:rPr>
      </w:pPr>
      <w:r w:rsidRPr="00BA785D">
        <w:rPr>
          <w:rFonts w:ascii="Times New Roman" w:hAnsi="Times New Roman"/>
          <w:b/>
          <w:bCs/>
          <w:color w:val="000000"/>
          <w:sz w:val="20"/>
          <w:szCs w:val="20"/>
        </w:rPr>
        <w:t xml:space="preserve">D = (D0 : </w:t>
      </w:r>
      <w:proofErr w:type="spellStart"/>
      <w:r w:rsidRPr="00BA785D">
        <w:rPr>
          <w:rFonts w:ascii="Times New Roman" w:hAnsi="Times New Roman"/>
          <w:b/>
          <w:bCs/>
          <w:color w:val="000000"/>
          <w:sz w:val="20"/>
          <w:szCs w:val="20"/>
        </w:rPr>
        <w:t>Dmax</w:t>
      </w:r>
      <w:proofErr w:type="spellEnd"/>
      <w:r w:rsidRPr="00BA785D">
        <w:rPr>
          <w:rFonts w:ascii="Times New Roman" w:hAnsi="Times New Roman"/>
          <w:b/>
          <w:bCs/>
          <w:color w:val="000000"/>
          <w:sz w:val="20"/>
          <w:szCs w:val="20"/>
        </w:rPr>
        <w:t>) x 50</w:t>
      </w:r>
    </w:p>
    <w:p w14:paraId="266FC0FB" w14:textId="77777777" w:rsidR="009109E7" w:rsidRPr="00BA785D" w:rsidRDefault="009109E7" w:rsidP="009109E7">
      <w:pPr>
        <w:suppressAutoHyphens/>
        <w:autoSpaceDE w:val="0"/>
        <w:autoSpaceDN w:val="0"/>
        <w:adjustRightInd w:val="0"/>
        <w:spacing w:after="0" w:line="254" w:lineRule="auto"/>
        <w:rPr>
          <w:rFonts w:ascii="Times New Roman" w:hAnsi="Times New Roman"/>
          <w:color w:val="000000"/>
          <w:sz w:val="20"/>
          <w:szCs w:val="20"/>
        </w:rPr>
      </w:pPr>
      <w:r w:rsidRPr="00BA785D">
        <w:rPr>
          <w:rFonts w:ascii="Times New Roman" w:hAnsi="Times New Roman"/>
          <w:color w:val="000000"/>
          <w:sz w:val="20"/>
          <w:szCs w:val="20"/>
        </w:rPr>
        <w:t xml:space="preserve">gdzie: </w:t>
      </w:r>
    </w:p>
    <w:p w14:paraId="284B1695" w14:textId="77777777" w:rsidR="009109E7" w:rsidRPr="00BA785D" w:rsidRDefault="009109E7" w:rsidP="009109E7">
      <w:pPr>
        <w:suppressAutoHyphens/>
        <w:autoSpaceDE w:val="0"/>
        <w:autoSpaceDN w:val="0"/>
        <w:adjustRightInd w:val="0"/>
        <w:spacing w:after="0" w:line="254" w:lineRule="auto"/>
        <w:rPr>
          <w:rFonts w:ascii="Times New Roman" w:hAnsi="Times New Roman"/>
          <w:color w:val="000000"/>
          <w:sz w:val="20"/>
          <w:szCs w:val="20"/>
        </w:rPr>
      </w:pPr>
      <w:r w:rsidRPr="00BA785D">
        <w:rPr>
          <w:rFonts w:ascii="Times New Roman" w:hAnsi="Times New Roman"/>
          <w:color w:val="000000"/>
          <w:sz w:val="20"/>
          <w:szCs w:val="20"/>
        </w:rPr>
        <w:t xml:space="preserve">D – liczba punktów przyznana danej ofercie, </w:t>
      </w:r>
    </w:p>
    <w:p w14:paraId="63AE0AD9" w14:textId="77777777" w:rsidR="009109E7" w:rsidRPr="00BA785D" w:rsidRDefault="009109E7" w:rsidP="009109E7">
      <w:pPr>
        <w:suppressAutoHyphens/>
        <w:autoSpaceDE w:val="0"/>
        <w:autoSpaceDN w:val="0"/>
        <w:adjustRightInd w:val="0"/>
        <w:spacing w:after="0" w:line="254" w:lineRule="auto"/>
        <w:rPr>
          <w:rFonts w:ascii="Times New Roman" w:hAnsi="Times New Roman"/>
          <w:color w:val="000000"/>
          <w:sz w:val="20"/>
          <w:szCs w:val="20"/>
        </w:rPr>
      </w:pPr>
      <w:r w:rsidRPr="00BA785D">
        <w:rPr>
          <w:rFonts w:ascii="Times New Roman" w:hAnsi="Times New Roman"/>
          <w:color w:val="000000"/>
          <w:sz w:val="20"/>
          <w:szCs w:val="20"/>
        </w:rPr>
        <w:t xml:space="preserve">D0 – jakość (liczba godzin) obliczona badanej oferty, </w:t>
      </w:r>
    </w:p>
    <w:p w14:paraId="26E313EE" w14:textId="77777777" w:rsidR="009109E7" w:rsidRPr="00BA785D" w:rsidRDefault="009109E7" w:rsidP="009109E7">
      <w:pPr>
        <w:suppressAutoHyphens/>
        <w:autoSpaceDE w:val="0"/>
        <w:autoSpaceDN w:val="0"/>
        <w:adjustRightInd w:val="0"/>
        <w:spacing w:after="120" w:line="254" w:lineRule="auto"/>
        <w:rPr>
          <w:rFonts w:ascii="Times New Roman" w:hAnsi="Times New Roman"/>
          <w:color w:val="000000"/>
          <w:sz w:val="20"/>
          <w:szCs w:val="20"/>
        </w:rPr>
      </w:pPr>
      <w:proofErr w:type="spellStart"/>
      <w:r w:rsidRPr="00BA785D">
        <w:rPr>
          <w:rFonts w:ascii="Times New Roman" w:hAnsi="Times New Roman"/>
          <w:color w:val="000000"/>
          <w:sz w:val="20"/>
          <w:szCs w:val="20"/>
        </w:rPr>
        <w:t>Dmax</w:t>
      </w:r>
      <w:proofErr w:type="spellEnd"/>
      <w:r w:rsidRPr="00BA785D">
        <w:rPr>
          <w:rFonts w:ascii="Times New Roman" w:hAnsi="Times New Roman"/>
          <w:color w:val="000000"/>
          <w:sz w:val="20"/>
          <w:szCs w:val="20"/>
        </w:rPr>
        <w:t xml:space="preserve"> – maksymalna jakość (liczba godzin) spośród ważnych ofert. </w:t>
      </w:r>
    </w:p>
    <w:p w14:paraId="708056EB" w14:textId="77777777" w:rsidR="009109E7" w:rsidRPr="00BA785D" w:rsidRDefault="009109E7" w:rsidP="009109E7">
      <w:pPr>
        <w:suppressAutoHyphens/>
        <w:autoSpaceDE w:val="0"/>
        <w:autoSpaceDN w:val="0"/>
        <w:adjustRightInd w:val="0"/>
        <w:spacing w:after="120" w:line="254" w:lineRule="auto"/>
        <w:jc w:val="both"/>
        <w:rPr>
          <w:rFonts w:ascii="Times New Roman" w:hAnsi="Times New Roman"/>
          <w:color w:val="000000"/>
          <w:sz w:val="20"/>
          <w:szCs w:val="20"/>
        </w:rPr>
      </w:pPr>
      <w:r w:rsidRPr="00BA785D">
        <w:rPr>
          <w:rFonts w:ascii="Times New Roman" w:hAnsi="Times New Roman"/>
          <w:color w:val="000000"/>
          <w:sz w:val="20"/>
          <w:szCs w:val="20"/>
        </w:rPr>
        <w:t xml:space="preserve">Maksymalna liczba punktów do uzyskania przez Wykonawcę w kryterium </w:t>
      </w:r>
      <w:r w:rsidRPr="00BA785D">
        <w:rPr>
          <w:rFonts w:ascii="Times New Roman" w:hAnsi="Times New Roman"/>
          <w:b/>
          <w:bCs/>
          <w:color w:val="000000"/>
          <w:sz w:val="20"/>
          <w:szCs w:val="20"/>
        </w:rPr>
        <w:t xml:space="preserve">jakość </w:t>
      </w:r>
      <w:r w:rsidRPr="00BA785D">
        <w:rPr>
          <w:rFonts w:ascii="Times New Roman" w:hAnsi="Times New Roman"/>
          <w:color w:val="000000"/>
          <w:sz w:val="20"/>
          <w:szCs w:val="20"/>
        </w:rPr>
        <w:t xml:space="preserve">wynosi </w:t>
      </w:r>
      <w:r w:rsidRPr="00BA785D">
        <w:rPr>
          <w:rFonts w:ascii="Times New Roman" w:hAnsi="Times New Roman"/>
          <w:b/>
          <w:bCs/>
          <w:color w:val="000000"/>
          <w:sz w:val="20"/>
          <w:szCs w:val="20"/>
        </w:rPr>
        <w:t>50</w:t>
      </w:r>
      <w:r w:rsidRPr="00BA785D">
        <w:rPr>
          <w:rFonts w:ascii="Times New Roman" w:hAnsi="Times New Roman"/>
          <w:color w:val="000000"/>
          <w:sz w:val="20"/>
          <w:szCs w:val="20"/>
        </w:rPr>
        <w:t xml:space="preserve">. Wszystkie obliczenia będą dokonywane z dokładnością do dwóch miejsc po przecinku. </w:t>
      </w:r>
    </w:p>
    <w:p w14:paraId="06935DD3" w14:textId="77777777" w:rsidR="009109E7" w:rsidRPr="00BA785D" w:rsidRDefault="009109E7" w:rsidP="009109E7">
      <w:pPr>
        <w:widowControl w:val="0"/>
        <w:suppressAutoHyphens/>
        <w:overflowPunct w:val="0"/>
        <w:autoSpaceDE w:val="0"/>
        <w:autoSpaceDN w:val="0"/>
        <w:adjustRightInd w:val="0"/>
        <w:spacing w:after="120" w:line="254" w:lineRule="auto"/>
        <w:ind w:left="4"/>
        <w:jc w:val="both"/>
        <w:rPr>
          <w:rFonts w:ascii="Times New Roman" w:hAnsi="Times New Roman"/>
          <w:b/>
          <w:bCs/>
          <w:color w:val="000000"/>
          <w:sz w:val="20"/>
          <w:szCs w:val="20"/>
        </w:rPr>
      </w:pPr>
      <w:r w:rsidRPr="00BA785D">
        <w:rPr>
          <w:rFonts w:ascii="Times New Roman" w:hAnsi="Times New Roman"/>
          <w:b/>
          <w:bCs/>
          <w:color w:val="000000"/>
          <w:sz w:val="20"/>
          <w:szCs w:val="20"/>
        </w:rPr>
        <w:t>Ważna oferta, która uzyska najwyższą liczbę punktów (suma kryteriów C + D) uznana zostanie za najkorzystniejszą.</w:t>
      </w:r>
    </w:p>
    <w:p w14:paraId="67EB04B1" w14:textId="2062386F" w:rsidR="009109E7" w:rsidRPr="00A73BD5" w:rsidRDefault="009109E7" w:rsidP="00A73BD5">
      <w:pPr>
        <w:suppressAutoHyphens/>
        <w:autoSpaceDN w:val="0"/>
        <w:spacing w:after="0" w:line="254" w:lineRule="auto"/>
        <w:jc w:val="both"/>
        <w:rPr>
          <w:rFonts w:ascii="Times New Roman" w:eastAsia="Times New Roman" w:hAnsi="Times New Roman"/>
          <w:sz w:val="20"/>
          <w:szCs w:val="20"/>
          <w:lang w:eastAsia="pl-PL"/>
        </w:rPr>
      </w:pPr>
      <w:r w:rsidRPr="00BA785D">
        <w:rPr>
          <w:rFonts w:ascii="Times New Roman" w:eastAsia="Times New Roman" w:hAnsi="Times New Roman"/>
          <w:sz w:val="20"/>
          <w:szCs w:val="20"/>
          <w:lang w:eastAsia="pl-PL"/>
        </w:rPr>
        <w:t xml:space="preserve">Do Wykonawcy, którego oferta okaże się najkorzystniejsza zostanie skierowane zaproszenie do zawarcia umowy na realizację zamówienia. </w:t>
      </w:r>
    </w:p>
    <w:p w14:paraId="3E1FE2FA" w14:textId="77777777" w:rsidR="009109E7" w:rsidRPr="00BA785D" w:rsidRDefault="009109E7" w:rsidP="009109E7">
      <w:pPr>
        <w:suppressAutoHyphens/>
        <w:autoSpaceDN w:val="0"/>
        <w:spacing w:line="254" w:lineRule="auto"/>
        <w:ind w:left="1080"/>
        <w:jc w:val="center"/>
        <w:rPr>
          <w:rFonts w:ascii="Times New Roman" w:eastAsia="Times New Roman" w:hAnsi="Times New Roman"/>
          <w:sz w:val="20"/>
          <w:szCs w:val="20"/>
          <w:lang w:eastAsia="pl-PL"/>
        </w:rPr>
      </w:pPr>
      <w:r w:rsidRPr="00BA785D">
        <w:rPr>
          <w:rFonts w:ascii="Times New Roman" w:eastAsia="Times New Roman" w:hAnsi="Times New Roman"/>
          <w:b/>
          <w:bCs/>
          <w:sz w:val="20"/>
          <w:szCs w:val="20"/>
          <w:u w:val="single"/>
          <w:lang w:eastAsia="pl-PL"/>
        </w:rPr>
        <w:t>POZOSTAŁE POSTANOWIENIA</w:t>
      </w:r>
    </w:p>
    <w:p w14:paraId="68536124" w14:textId="77777777" w:rsidR="009109E7" w:rsidRDefault="009109E7" w:rsidP="009109E7">
      <w:pPr>
        <w:numPr>
          <w:ilvl w:val="0"/>
          <w:numId w:val="15"/>
        </w:numPr>
        <w:suppressAutoHyphens/>
        <w:autoSpaceDE w:val="0"/>
        <w:autoSpaceDN w:val="0"/>
        <w:adjustRightInd w:val="0"/>
        <w:spacing w:after="0" w:line="240" w:lineRule="auto"/>
        <w:jc w:val="both"/>
        <w:rPr>
          <w:rFonts w:ascii="Times New Roman" w:hAnsi="Times New Roman"/>
          <w:color w:val="000000"/>
          <w:sz w:val="20"/>
          <w:szCs w:val="20"/>
        </w:rPr>
      </w:pPr>
      <w:r w:rsidRPr="00BA785D">
        <w:rPr>
          <w:rFonts w:ascii="Times New Roman" w:hAnsi="Times New Roman"/>
          <w:color w:val="000000"/>
          <w:sz w:val="20"/>
          <w:szCs w:val="20"/>
        </w:rPr>
        <w:t xml:space="preserve">Zamawiający </w:t>
      </w:r>
      <w:r>
        <w:rPr>
          <w:rFonts w:ascii="Times New Roman" w:hAnsi="Times New Roman"/>
          <w:color w:val="000000"/>
          <w:sz w:val="20"/>
          <w:szCs w:val="20"/>
        </w:rPr>
        <w:t xml:space="preserve">nie </w:t>
      </w:r>
      <w:r w:rsidRPr="00BA785D">
        <w:rPr>
          <w:rFonts w:ascii="Times New Roman" w:hAnsi="Times New Roman"/>
          <w:color w:val="000000"/>
          <w:sz w:val="20"/>
          <w:szCs w:val="20"/>
        </w:rPr>
        <w:t>dopuszcza możliwoś</w:t>
      </w:r>
      <w:r>
        <w:rPr>
          <w:rFonts w:ascii="Times New Roman" w:hAnsi="Times New Roman"/>
          <w:color w:val="000000"/>
          <w:sz w:val="20"/>
          <w:szCs w:val="20"/>
        </w:rPr>
        <w:t xml:space="preserve">ci </w:t>
      </w:r>
      <w:r w:rsidRPr="00BA785D">
        <w:rPr>
          <w:rFonts w:ascii="Times New Roman" w:hAnsi="Times New Roman"/>
          <w:color w:val="000000"/>
          <w:sz w:val="20"/>
          <w:szCs w:val="20"/>
        </w:rPr>
        <w:t>składania ofert częściowych</w:t>
      </w:r>
      <w:r>
        <w:rPr>
          <w:rFonts w:ascii="Times New Roman" w:hAnsi="Times New Roman"/>
          <w:color w:val="000000"/>
          <w:sz w:val="20"/>
          <w:szCs w:val="20"/>
        </w:rPr>
        <w:t>.</w:t>
      </w:r>
    </w:p>
    <w:p w14:paraId="61C2977D" w14:textId="77777777" w:rsidR="009109E7" w:rsidRPr="00BA785D" w:rsidRDefault="009109E7" w:rsidP="009109E7">
      <w:pPr>
        <w:numPr>
          <w:ilvl w:val="0"/>
          <w:numId w:val="15"/>
        </w:numPr>
        <w:suppressAutoHyphens/>
        <w:autoSpaceDE w:val="0"/>
        <w:autoSpaceDN w:val="0"/>
        <w:adjustRightInd w:val="0"/>
        <w:spacing w:after="0" w:line="240" w:lineRule="auto"/>
        <w:jc w:val="both"/>
        <w:rPr>
          <w:rFonts w:ascii="Times New Roman" w:hAnsi="Times New Roman"/>
          <w:color w:val="000000"/>
          <w:sz w:val="20"/>
          <w:szCs w:val="20"/>
        </w:rPr>
      </w:pPr>
      <w:r>
        <w:rPr>
          <w:rFonts w:ascii="Times New Roman" w:hAnsi="Times New Roman"/>
          <w:color w:val="000000"/>
          <w:sz w:val="20"/>
          <w:szCs w:val="20"/>
        </w:rPr>
        <w:t xml:space="preserve">Zamawiający nie dopuszcza możliwości składania </w:t>
      </w:r>
      <w:r w:rsidRPr="00BA785D">
        <w:rPr>
          <w:rFonts w:ascii="Times New Roman" w:hAnsi="Times New Roman"/>
          <w:color w:val="000000"/>
          <w:sz w:val="20"/>
          <w:szCs w:val="20"/>
        </w:rPr>
        <w:t xml:space="preserve"> ofert wariantowych. </w:t>
      </w:r>
    </w:p>
    <w:p w14:paraId="013A8875" w14:textId="77777777" w:rsidR="009109E7" w:rsidRPr="00BA785D" w:rsidRDefault="009109E7" w:rsidP="009109E7">
      <w:pPr>
        <w:widowControl w:val="0"/>
        <w:numPr>
          <w:ilvl w:val="0"/>
          <w:numId w:val="15"/>
        </w:numPr>
        <w:tabs>
          <w:tab w:val="left" w:pos="567"/>
        </w:tabs>
        <w:suppressAutoHyphens/>
        <w:overflowPunct w:val="0"/>
        <w:autoSpaceDE w:val="0"/>
        <w:autoSpaceDN w:val="0"/>
        <w:adjustRightInd w:val="0"/>
        <w:spacing w:after="0" w:line="254" w:lineRule="auto"/>
        <w:jc w:val="both"/>
        <w:rPr>
          <w:rFonts w:ascii="Times New Roman" w:hAnsi="Times New Roman"/>
          <w:sz w:val="20"/>
          <w:szCs w:val="20"/>
        </w:rPr>
      </w:pPr>
      <w:r w:rsidRPr="00BA785D">
        <w:rPr>
          <w:rFonts w:ascii="Times New Roman" w:hAnsi="Times New Roman"/>
          <w:sz w:val="20"/>
          <w:szCs w:val="20"/>
        </w:rPr>
        <w:t>Oferta ze strony Wykonawcy musi spełniać wszystkie wymogi stawiane w zapytaniu ofertowym i być złożona na wzorze oferty dołączonym do niniejszego zapytania.</w:t>
      </w:r>
    </w:p>
    <w:p w14:paraId="3D918F26" w14:textId="77777777" w:rsidR="009109E7" w:rsidRPr="00BA785D" w:rsidRDefault="009109E7" w:rsidP="009109E7">
      <w:pPr>
        <w:widowControl w:val="0"/>
        <w:numPr>
          <w:ilvl w:val="0"/>
          <w:numId w:val="15"/>
        </w:numPr>
        <w:suppressAutoHyphens/>
        <w:overflowPunct w:val="0"/>
        <w:autoSpaceDE w:val="0"/>
        <w:autoSpaceDN w:val="0"/>
        <w:adjustRightInd w:val="0"/>
        <w:spacing w:after="0" w:line="254" w:lineRule="auto"/>
        <w:ind w:left="426" w:hanging="426"/>
        <w:jc w:val="both"/>
        <w:rPr>
          <w:rFonts w:ascii="Times New Roman" w:hAnsi="Times New Roman"/>
          <w:sz w:val="20"/>
          <w:szCs w:val="20"/>
        </w:rPr>
      </w:pPr>
      <w:r w:rsidRPr="00BA785D">
        <w:rPr>
          <w:rFonts w:ascii="Times New Roman" w:hAnsi="Times New Roman"/>
          <w:sz w:val="20"/>
          <w:szCs w:val="20"/>
        </w:rPr>
        <w:t>Zamawiający zastrzega sobie prawo do unieważnienia postępowania na każdym etapie bez podawania przyczyny.</w:t>
      </w:r>
    </w:p>
    <w:p w14:paraId="142D89D0" w14:textId="77777777" w:rsidR="009109E7" w:rsidRPr="00BA785D" w:rsidRDefault="009109E7" w:rsidP="009109E7">
      <w:pPr>
        <w:widowControl w:val="0"/>
        <w:numPr>
          <w:ilvl w:val="0"/>
          <w:numId w:val="15"/>
        </w:numPr>
        <w:tabs>
          <w:tab w:val="left" w:pos="567"/>
        </w:tabs>
        <w:suppressAutoHyphens/>
        <w:overflowPunct w:val="0"/>
        <w:autoSpaceDE w:val="0"/>
        <w:autoSpaceDN w:val="0"/>
        <w:adjustRightInd w:val="0"/>
        <w:spacing w:after="0" w:line="254" w:lineRule="auto"/>
        <w:ind w:left="567" w:hanging="567"/>
        <w:jc w:val="both"/>
        <w:rPr>
          <w:rFonts w:ascii="Times New Roman" w:hAnsi="Times New Roman"/>
          <w:sz w:val="20"/>
          <w:szCs w:val="20"/>
        </w:rPr>
      </w:pPr>
      <w:r w:rsidRPr="00BA785D">
        <w:rPr>
          <w:rFonts w:ascii="Times New Roman" w:hAnsi="Times New Roman"/>
          <w:sz w:val="20"/>
          <w:szCs w:val="20"/>
        </w:rPr>
        <w:t>Decyzja Zamawiającego o odrzuceniu oferty jest decyzją ostateczną.</w:t>
      </w:r>
    </w:p>
    <w:p w14:paraId="320CA9CF" w14:textId="77777777" w:rsidR="009109E7" w:rsidRPr="00BA785D" w:rsidRDefault="009109E7" w:rsidP="009109E7">
      <w:pPr>
        <w:widowControl w:val="0"/>
        <w:numPr>
          <w:ilvl w:val="0"/>
          <w:numId w:val="15"/>
        </w:numPr>
        <w:tabs>
          <w:tab w:val="left" w:pos="567"/>
        </w:tabs>
        <w:suppressAutoHyphens/>
        <w:overflowPunct w:val="0"/>
        <w:autoSpaceDE w:val="0"/>
        <w:autoSpaceDN w:val="0"/>
        <w:adjustRightInd w:val="0"/>
        <w:spacing w:after="0" w:line="254" w:lineRule="auto"/>
        <w:jc w:val="both"/>
        <w:rPr>
          <w:rFonts w:ascii="Times New Roman" w:hAnsi="Times New Roman"/>
          <w:sz w:val="20"/>
          <w:szCs w:val="20"/>
        </w:rPr>
      </w:pPr>
      <w:r w:rsidRPr="00BA785D">
        <w:rPr>
          <w:rFonts w:ascii="Times New Roman" w:hAnsi="Times New Roman"/>
          <w:sz w:val="20"/>
          <w:szCs w:val="20"/>
        </w:rPr>
        <w:t>W przypadku, gdy wybrany Wykonawca odstąpi od podpisania umowy z Zamawiającym, możliwe jest podpisanie przez Zamawiającego umowy z kolejnym Wykonawcą, który w postępowaniu uzyskał kolejną najwyższą liczbę punktów.</w:t>
      </w:r>
    </w:p>
    <w:p w14:paraId="2ADB3B59" w14:textId="77777777" w:rsidR="009109E7" w:rsidRPr="00BA785D" w:rsidRDefault="009109E7" w:rsidP="009109E7">
      <w:pPr>
        <w:widowControl w:val="0"/>
        <w:numPr>
          <w:ilvl w:val="0"/>
          <w:numId w:val="15"/>
        </w:numPr>
        <w:tabs>
          <w:tab w:val="left" w:pos="567"/>
        </w:tabs>
        <w:suppressAutoHyphens/>
        <w:overflowPunct w:val="0"/>
        <w:autoSpaceDE w:val="0"/>
        <w:autoSpaceDN w:val="0"/>
        <w:adjustRightInd w:val="0"/>
        <w:spacing w:after="0" w:line="254" w:lineRule="auto"/>
        <w:jc w:val="both"/>
        <w:rPr>
          <w:rFonts w:ascii="Times New Roman" w:hAnsi="Times New Roman"/>
          <w:sz w:val="20"/>
          <w:szCs w:val="20"/>
        </w:rPr>
      </w:pPr>
      <w:r w:rsidRPr="00BA785D">
        <w:rPr>
          <w:rFonts w:ascii="Times New Roman" w:hAnsi="Times New Roman"/>
          <w:sz w:val="20"/>
          <w:szCs w:val="20"/>
        </w:rPr>
        <w:t>Zamawiający może w toku badania i oceny ofert żądać od Oferentów wyjaśnień oraz dokumentów dotyczących treści złożonych ofert.</w:t>
      </w:r>
    </w:p>
    <w:p w14:paraId="3780944F" w14:textId="77777777" w:rsidR="009109E7" w:rsidRPr="00BA785D" w:rsidRDefault="009109E7" w:rsidP="009109E7">
      <w:pPr>
        <w:widowControl w:val="0"/>
        <w:numPr>
          <w:ilvl w:val="0"/>
          <w:numId w:val="15"/>
        </w:numPr>
        <w:tabs>
          <w:tab w:val="left" w:pos="567"/>
        </w:tabs>
        <w:suppressAutoHyphens/>
        <w:overflowPunct w:val="0"/>
        <w:autoSpaceDE w:val="0"/>
        <w:autoSpaceDN w:val="0"/>
        <w:adjustRightInd w:val="0"/>
        <w:spacing w:after="0" w:line="254" w:lineRule="auto"/>
        <w:jc w:val="both"/>
        <w:rPr>
          <w:rFonts w:ascii="Times New Roman" w:hAnsi="Times New Roman"/>
          <w:sz w:val="20"/>
          <w:szCs w:val="20"/>
        </w:rPr>
      </w:pPr>
      <w:r w:rsidRPr="00BA785D">
        <w:rPr>
          <w:rFonts w:ascii="Times New Roman" w:hAnsi="Times New Roman"/>
          <w:sz w:val="20"/>
          <w:szCs w:val="20"/>
        </w:rPr>
        <w:t>Zamawiający jest uprawniony do poprawienia w tekście oferty oczywistych omyłek pisarskich, niezwłocznie zawiadamiając o tym danego Oferenta. W przypadku rozbieżności co do kwoty oferty, za cenę oferty Zamawiający przyjmuje kwotę wpisaną słownie.</w:t>
      </w:r>
    </w:p>
    <w:p w14:paraId="5AC65F68" w14:textId="77777777" w:rsidR="009109E7" w:rsidRPr="00BA785D" w:rsidRDefault="009109E7" w:rsidP="009109E7">
      <w:pPr>
        <w:widowControl w:val="0"/>
        <w:numPr>
          <w:ilvl w:val="0"/>
          <w:numId w:val="15"/>
        </w:numPr>
        <w:tabs>
          <w:tab w:val="left" w:pos="567"/>
        </w:tabs>
        <w:suppressAutoHyphens/>
        <w:overflowPunct w:val="0"/>
        <w:autoSpaceDE w:val="0"/>
        <w:autoSpaceDN w:val="0"/>
        <w:adjustRightInd w:val="0"/>
        <w:spacing w:after="0" w:line="254" w:lineRule="auto"/>
        <w:ind w:left="567" w:hanging="567"/>
        <w:jc w:val="both"/>
        <w:rPr>
          <w:rFonts w:ascii="Times New Roman" w:hAnsi="Times New Roman"/>
          <w:sz w:val="20"/>
          <w:szCs w:val="20"/>
        </w:rPr>
      </w:pPr>
      <w:r w:rsidRPr="00BA785D">
        <w:rPr>
          <w:rFonts w:ascii="Times New Roman" w:hAnsi="Times New Roman"/>
          <w:sz w:val="20"/>
          <w:szCs w:val="20"/>
        </w:rPr>
        <w:t>Zamawiający przewiduje możliwość udzielenia zamówień uzupełniających.</w:t>
      </w:r>
    </w:p>
    <w:p w14:paraId="07470847" w14:textId="77777777" w:rsidR="009109E7" w:rsidRPr="00BA785D" w:rsidRDefault="009109E7" w:rsidP="009109E7">
      <w:pPr>
        <w:widowControl w:val="0"/>
        <w:numPr>
          <w:ilvl w:val="0"/>
          <w:numId w:val="15"/>
        </w:numPr>
        <w:tabs>
          <w:tab w:val="left" w:pos="567"/>
        </w:tabs>
        <w:suppressAutoHyphens/>
        <w:overflowPunct w:val="0"/>
        <w:autoSpaceDE w:val="0"/>
        <w:autoSpaceDN w:val="0"/>
        <w:adjustRightInd w:val="0"/>
        <w:spacing w:after="0" w:line="254" w:lineRule="auto"/>
        <w:jc w:val="both"/>
        <w:rPr>
          <w:rFonts w:ascii="Times New Roman" w:hAnsi="Times New Roman"/>
          <w:sz w:val="20"/>
          <w:szCs w:val="20"/>
        </w:rPr>
      </w:pPr>
      <w:r w:rsidRPr="00BA785D">
        <w:rPr>
          <w:rFonts w:ascii="Times New Roman" w:hAnsi="Times New Roman"/>
          <w:sz w:val="20"/>
          <w:szCs w:val="20"/>
        </w:rPr>
        <w:t xml:space="preserve">Zamawiający informuje, iż w celu zabezpieczenia prawidłowego wykonania umowy, Wykonawca w dniu podpisania umowy zobowiązany będzie do wystawienia na rzecz Zamawiającego </w:t>
      </w:r>
      <w:r w:rsidRPr="00BA785D">
        <w:rPr>
          <w:rFonts w:ascii="Times New Roman" w:hAnsi="Times New Roman"/>
          <w:b/>
          <w:sz w:val="20"/>
          <w:szCs w:val="20"/>
          <w:u w:val="single"/>
        </w:rPr>
        <w:t>weksla in blanco</w:t>
      </w:r>
      <w:r w:rsidRPr="00BA785D">
        <w:rPr>
          <w:rFonts w:ascii="Times New Roman" w:hAnsi="Times New Roman"/>
          <w:b/>
          <w:sz w:val="20"/>
          <w:szCs w:val="20"/>
          <w:u w:val="single"/>
          <w:vertAlign w:val="superscript"/>
        </w:rPr>
        <w:footnoteReference w:id="1"/>
      </w:r>
      <w:r w:rsidRPr="00BA785D">
        <w:rPr>
          <w:rFonts w:ascii="Times New Roman" w:hAnsi="Times New Roman"/>
          <w:sz w:val="20"/>
          <w:szCs w:val="20"/>
        </w:rPr>
        <w:t xml:space="preserve">, który to weksel Zamawiający będzie miał prawo uzupełnić według swojego uznania na sumę odpowiadającą kwocie całkowitego zadłużenia Wykonawcy wraz z odsetkami i wszelkimi opłatami związanymi z dochodzeniem </w:t>
      </w:r>
      <w:r w:rsidRPr="00BA785D">
        <w:rPr>
          <w:rFonts w:ascii="Times New Roman" w:hAnsi="Times New Roman"/>
          <w:sz w:val="20"/>
          <w:szCs w:val="20"/>
        </w:rPr>
        <w:lastRenderedPageBreak/>
        <w:t>należności.</w:t>
      </w:r>
      <w:r w:rsidRPr="00BA785D">
        <w:rPr>
          <w:rFonts w:ascii="Times New Roman" w:hAnsi="Times New Roman"/>
          <w:b/>
          <w:sz w:val="20"/>
          <w:szCs w:val="20"/>
        </w:rPr>
        <w:t xml:space="preserve"> Miejsce podpisania umowy i weksla to siedziba Zamawiającego.</w:t>
      </w:r>
      <w:r w:rsidRPr="00BA785D">
        <w:rPr>
          <w:rFonts w:ascii="Times New Roman" w:hAnsi="Times New Roman"/>
          <w:sz w:val="20"/>
          <w:szCs w:val="20"/>
        </w:rPr>
        <w:t xml:space="preserve"> Zamawiający będzie miał prawo uzupełnić weksel wszelkimi klauzulami wekslowymi przewidzianymi przez prawo wekslowe. Zwrot dokumentów zabezpieczenia prawidłowego wykonania umowy nastąpi na pisemny wniosek Wykonawcy tylko i wyłącznie w przypadku łącznego spełnienia następujących przesłanek:</w:t>
      </w:r>
    </w:p>
    <w:p w14:paraId="4B154A0F" w14:textId="77777777" w:rsidR="009109E7" w:rsidRPr="00BA785D" w:rsidRDefault="009109E7" w:rsidP="009109E7">
      <w:pPr>
        <w:widowControl w:val="0"/>
        <w:numPr>
          <w:ilvl w:val="0"/>
          <w:numId w:val="16"/>
        </w:numPr>
        <w:tabs>
          <w:tab w:val="left" w:pos="426"/>
          <w:tab w:val="left" w:pos="567"/>
        </w:tabs>
        <w:suppressAutoHyphens/>
        <w:overflowPunct w:val="0"/>
        <w:autoSpaceDE w:val="0"/>
        <w:autoSpaceDN w:val="0"/>
        <w:adjustRightInd w:val="0"/>
        <w:spacing w:after="0" w:line="254" w:lineRule="auto"/>
        <w:contextualSpacing/>
        <w:jc w:val="both"/>
        <w:rPr>
          <w:rFonts w:ascii="Times New Roman" w:hAnsi="Times New Roman"/>
          <w:sz w:val="20"/>
          <w:szCs w:val="20"/>
        </w:rPr>
      </w:pPr>
      <w:r w:rsidRPr="00BA785D">
        <w:rPr>
          <w:rFonts w:ascii="Times New Roman" w:hAnsi="Times New Roman"/>
          <w:sz w:val="20"/>
          <w:szCs w:val="20"/>
        </w:rPr>
        <w:t>Prawidłowego wykonania umowy potwierdzonego protokołami odbioru oraz</w:t>
      </w:r>
    </w:p>
    <w:p w14:paraId="0AC6F91E" w14:textId="77777777" w:rsidR="004A73F7" w:rsidRDefault="009109E7" w:rsidP="004A73F7">
      <w:pPr>
        <w:widowControl w:val="0"/>
        <w:numPr>
          <w:ilvl w:val="0"/>
          <w:numId w:val="16"/>
        </w:numPr>
        <w:tabs>
          <w:tab w:val="left" w:pos="424"/>
          <w:tab w:val="left" w:pos="567"/>
        </w:tabs>
        <w:suppressAutoHyphens/>
        <w:overflowPunct w:val="0"/>
        <w:autoSpaceDE w:val="0"/>
        <w:autoSpaceDN w:val="0"/>
        <w:adjustRightInd w:val="0"/>
        <w:spacing w:after="0" w:line="254" w:lineRule="auto"/>
        <w:contextualSpacing/>
        <w:jc w:val="both"/>
        <w:rPr>
          <w:rFonts w:ascii="Times New Roman" w:hAnsi="Times New Roman"/>
          <w:sz w:val="20"/>
          <w:szCs w:val="20"/>
        </w:rPr>
      </w:pPr>
      <w:r w:rsidRPr="00BA785D">
        <w:rPr>
          <w:rFonts w:ascii="Times New Roman" w:hAnsi="Times New Roman"/>
          <w:sz w:val="20"/>
          <w:szCs w:val="20"/>
        </w:rPr>
        <w:t>Potwierdzeniu przez właściwy podmiot/organ kontroli pełnej kwalifikowalności wydatków poniesionych przez Zamawiającego w związku z realizacją umowy przez Wykonawcę.</w:t>
      </w:r>
    </w:p>
    <w:p w14:paraId="0E4FBB4F" w14:textId="314B8DFD" w:rsidR="003A06BA" w:rsidRPr="004A73F7" w:rsidRDefault="009109E7" w:rsidP="004A73F7">
      <w:pPr>
        <w:pStyle w:val="Akapitzlist"/>
        <w:widowControl w:val="0"/>
        <w:numPr>
          <w:ilvl w:val="0"/>
          <w:numId w:val="41"/>
        </w:numPr>
        <w:tabs>
          <w:tab w:val="left" w:pos="424"/>
          <w:tab w:val="left" w:pos="567"/>
        </w:tabs>
        <w:suppressAutoHyphens/>
        <w:overflowPunct w:val="0"/>
        <w:autoSpaceDE w:val="0"/>
        <w:autoSpaceDN w:val="0"/>
        <w:adjustRightInd w:val="0"/>
        <w:spacing w:after="0" w:line="254" w:lineRule="auto"/>
        <w:jc w:val="both"/>
        <w:rPr>
          <w:rFonts w:ascii="Times New Roman" w:hAnsi="Times New Roman"/>
          <w:sz w:val="20"/>
          <w:szCs w:val="20"/>
        </w:rPr>
      </w:pPr>
      <w:r w:rsidRPr="004A73F7">
        <w:rPr>
          <w:rFonts w:ascii="Times New Roman" w:hAnsi="Times New Roman"/>
          <w:sz w:val="20"/>
          <w:szCs w:val="20"/>
        </w:rPr>
        <w:t>Zamawiający informuje, iż każdy Wykonawca ubiegający się o realizację zamówienia publicznego zobowiązany jest przed upływem terminu składania ofert do wniesienia wadium w wysokości: 97</w:t>
      </w:r>
      <w:r w:rsidR="003A06BA" w:rsidRPr="004A73F7">
        <w:rPr>
          <w:rFonts w:ascii="Times New Roman" w:hAnsi="Times New Roman"/>
          <w:sz w:val="20"/>
          <w:szCs w:val="20"/>
        </w:rPr>
        <w:t>2</w:t>
      </w:r>
      <w:r w:rsidRPr="004A73F7">
        <w:rPr>
          <w:rFonts w:ascii="Times New Roman" w:hAnsi="Times New Roman"/>
          <w:sz w:val="20"/>
          <w:szCs w:val="20"/>
        </w:rPr>
        <w:t xml:space="preserve">,00 zł (słownie: dziewięćset siedemdziesiąt </w:t>
      </w:r>
      <w:r w:rsidR="003A06BA" w:rsidRPr="004A73F7">
        <w:rPr>
          <w:rFonts w:ascii="Times New Roman" w:hAnsi="Times New Roman"/>
          <w:sz w:val="20"/>
          <w:szCs w:val="20"/>
        </w:rPr>
        <w:t xml:space="preserve">dwa </w:t>
      </w:r>
      <w:r w:rsidRPr="004A73F7">
        <w:rPr>
          <w:rFonts w:ascii="Times New Roman" w:hAnsi="Times New Roman"/>
          <w:sz w:val="20"/>
          <w:szCs w:val="20"/>
        </w:rPr>
        <w:t>złot</w:t>
      </w:r>
      <w:r w:rsidR="003A06BA" w:rsidRPr="004A73F7">
        <w:rPr>
          <w:rFonts w:ascii="Times New Roman" w:hAnsi="Times New Roman"/>
          <w:sz w:val="20"/>
          <w:szCs w:val="20"/>
        </w:rPr>
        <w:t>e</w:t>
      </w:r>
      <w:r w:rsidRPr="004A73F7">
        <w:rPr>
          <w:rFonts w:ascii="Times New Roman" w:hAnsi="Times New Roman"/>
          <w:sz w:val="20"/>
          <w:szCs w:val="20"/>
        </w:rPr>
        <w:t>)</w:t>
      </w:r>
      <w:r w:rsidR="003A06BA" w:rsidRPr="004A73F7">
        <w:rPr>
          <w:rFonts w:ascii="Times New Roman" w:hAnsi="Times New Roman"/>
          <w:sz w:val="20"/>
          <w:szCs w:val="20"/>
        </w:rPr>
        <w:t xml:space="preserve">. </w:t>
      </w:r>
      <w:r w:rsidRPr="004A73F7">
        <w:rPr>
          <w:rFonts w:ascii="Times New Roman" w:hAnsi="Times New Roman"/>
          <w:sz w:val="20"/>
          <w:szCs w:val="20"/>
        </w:rPr>
        <w:t xml:space="preserve"> </w:t>
      </w:r>
      <w:r w:rsidR="003A06BA" w:rsidRPr="004A73F7">
        <w:rPr>
          <w:rFonts w:ascii="Times New Roman" w:hAnsi="Times New Roman"/>
          <w:sz w:val="20"/>
          <w:szCs w:val="20"/>
        </w:rPr>
        <w:t xml:space="preserve">Wadium może być wniesione w jednej lub kilku następujących formach: </w:t>
      </w:r>
    </w:p>
    <w:p w14:paraId="23D17D26" w14:textId="77777777" w:rsidR="003A06BA" w:rsidRPr="003A06BA" w:rsidRDefault="003A06BA" w:rsidP="003A06BA">
      <w:pPr>
        <w:numPr>
          <w:ilvl w:val="0"/>
          <w:numId w:val="28"/>
        </w:numPr>
        <w:tabs>
          <w:tab w:val="left" w:pos="424"/>
        </w:tabs>
        <w:suppressAutoHyphens/>
        <w:spacing w:after="0" w:line="240" w:lineRule="auto"/>
        <w:jc w:val="both"/>
        <w:rPr>
          <w:rFonts w:ascii="Times New Roman" w:hAnsi="Times New Roman"/>
          <w:sz w:val="20"/>
          <w:szCs w:val="20"/>
        </w:rPr>
      </w:pPr>
      <w:r w:rsidRPr="003A06BA">
        <w:rPr>
          <w:rFonts w:ascii="Times New Roman" w:hAnsi="Times New Roman"/>
          <w:sz w:val="20"/>
          <w:szCs w:val="20"/>
        </w:rPr>
        <w:t xml:space="preserve">Pieniądzu; </w:t>
      </w:r>
    </w:p>
    <w:p w14:paraId="36BADE2B" w14:textId="77777777" w:rsidR="003A06BA" w:rsidRPr="003A06BA" w:rsidRDefault="003A06BA" w:rsidP="003A06BA">
      <w:pPr>
        <w:numPr>
          <w:ilvl w:val="0"/>
          <w:numId w:val="28"/>
        </w:numPr>
        <w:tabs>
          <w:tab w:val="left" w:pos="424"/>
        </w:tabs>
        <w:suppressAutoHyphens/>
        <w:spacing w:after="0" w:line="240" w:lineRule="auto"/>
        <w:jc w:val="both"/>
        <w:rPr>
          <w:rFonts w:ascii="Times New Roman" w:hAnsi="Times New Roman"/>
          <w:sz w:val="20"/>
          <w:szCs w:val="20"/>
        </w:rPr>
      </w:pPr>
      <w:r w:rsidRPr="003A06BA">
        <w:rPr>
          <w:rFonts w:ascii="Times New Roman" w:hAnsi="Times New Roman"/>
          <w:sz w:val="20"/>
          <w:szCs w:val="20"/>
        </w:rPr>
        <w:t xml:space="preserve">Poręczeniach bankowych lub poręczeniach spółdzielczej kasy oszczędnościowo kredytowej, z tym, że poręczenie kasy jest zawsze poręczeniem pieniężnym; </w:t>
      </w:r>
    </w:p>
    <w:p w14:paraId="39E9D669" w14:textId="77777777" w:rsidR="003A06BA" w:rsidRPr="003A06BA" w:rsidRDefault="003A06BA" w:rsidP="003A06BA">
      <w:pPr>
        <w:numPr>
          <w:ilvl w:val="0"/>
          <w:numId w:val="28"/>
        </w:numPr>
        <w:tabs>
          <w:tab w:val="left" w:pos="424"/>
        </w:tabs>
        <w:suppressAutoHyphens/>
        <w:spacing w:after="0" w:line="240" w:lineRule="auto"/>
        <w:jc w:val="both"/>
        <w:rPr>
          <w:rFonts w:ascii="Times New Roman" w:hAnsi="Times New Roman"/>
          <w:sz w:val="20"/>
          <w:szCs w:val="20"/>
        </w:rPr>
      </w:pPr>
      <w:r w:rsidRPr="003A06BA">
        <w:rPr>
          <w:rFonts w:ascii="Times New Roman" w:hAnsi="Times New Roman"/>
          <w:sz w:val="20"/>
          <w:szCs w:val="20"/>
        </w:rPr>
        <w:t>Gwarancjach bankowych;</w:t>
      </w:r>
    </w:p>
    <w:p w14:paraId="5AD35C39" w14:textId="77777777" w:rsidR="003A06BA" w:rsidRPr="003A06BA" w:rsidRDefault="003A06BA" w:rsidP="003A06BA">
      <w:pPr>
        <w:numPr>
          <w:ilvl w:val="0"/>
          <w:numId w:val="28"/>
        </w:numPr>
        <w:tabs>
          <w:tab w:val="left" w:pos="424"/>
        </w:tabs>
        <w:suppressAutoHyphens/>
        <w:spacing w:after="0" w:line="240" w:lineRule="auto"/>
        <w:jc w:val="both"/>
        <w:rPr>
          <w:rFonts w:ascii="Times New Roman" w:hAnsi="Times New Roman"/>
          <w:sz w:val="20"/>
          <w:szCs w:val="20"/>
        </w:rPr>
      </w:pPr>
      <w:r w:rsidRPr="003A06BA">
        <w:rPr>
          <w:rFonts w:ascii="Times New Roman" w:hAnsi="Times New Roman"/>
          <w:sz w:val="20"/>
          <w:szCs w:val="20"/>
        </w:rPr>
        <w:t>Gwarancjach ubezpieczeniowych;</w:t>
      </w:r>
    </w:p>
    <w:p w14:paraId="7985EDFD" w14:textId="77777777" w:rsidR="003A06BA" w:rsidRPr="003A06BA" w:rsidRDefault="003A06BA" w:rsidP="003A06BA">
      <w:pPr>
        <w:numPr>
          <w:ilvl w:val="0"/>
          <w:numId w:val="28"/>
        </w:numPr>
        <w:tabs>
          <w:tab w:val="left" w:pos="424"/>
        </w:tabs>
        <w:suppressAutoHyphens/>
        <w:spacing w:after="0" w:line="240" w:lineRule="auto"/>
        <w:jc w:val="both"/>
        <w:rPr>
          <w:rFonts w:ascii="Times New Roman" w:hAnsi="Times New Roman"/>
          <w:sz w:val="20"/>
          <w:szCs w:val="20"/>
        </w:rPr>
      </w:pPr>
      <w:r w:rsidRPr="003A06BA">
        <w:rPr>
          <w:rFonts w:ascii="Times New Roman" w:hAnsi="Times New Roman"/>
          <w:sz w:val="20"/>
          <w:szCs w:val="20"/>
        </w:rPr>
        <w:t xml:space="preserve">Poręczeniach udzielanych przez podmioty, o których mowa w art. 6b ust. 5 pkt 2 </w:t>
      </w:r>
      <w:r w:rsidRPr="003A06BA">
        <w:rPr>
          <w:rFonts w:ascii="Times New Roman" w:hAnsi="Times New Roman"/>
          <w:i/>
          <w:sz w:val="20"/>
          <w:szCs w:val="20"/>
        </w:rPr>
        <w:t>ustawy z dnia 29 listopada 2000 r. o utworzeniu Polskiej Agencji Rozwoju Przedsiębiorczości</w:t>
      </w:r>
      <w:r w:rsidRPr="003A06BA">
        <w:rPr>
          <w:rFonts w:ascii="Times New Roman" w:hAnsi="Times New Roman"/>
          <w:sz w:val="20"/>
          <w:szCs w:val="20"/>
        </w:rPr>
        <w:t>.</w:t>
      </w:r>
    </w:p>
    <w:p w14:paraId="220809B5" w14:textId="77777777" w:rsidR="003A06BA" w:rsidRPr="003A06BA" w:rsidRDefault="003A06BA" w:rsidP="003A06BA">
      <w:pPr>
        <w:tabs>
          <w:tab w:val="left" w:pos="424"/>
        </w:tabs>
        <w:spacing w:after="0" w:line="240" w:lineRule="auto"/>
        <w:ind w:left="424"/>
        <w:jc w:val="both"/>
        <w:rPr>
          <w:rFonts w:ascii="Times New Roman" w:hAnsi="Times New Roman"/>
          <w:sz w:val="20"/>
          <w:szCs w:val="20"/>
        </w:rPr>
      </w:pPr>
      <w:r w:rsidRPr="003A06BA">
        <w:rPr>
          <w:rFonts w:ascii="Times New Roman" w:hAnsi="Times New Roman"/>
          <w:sz w:val="20"/>
          <w:szCs w:val="20"/>
        </w:rPr>
        <w:t xml:space="preserve">Wadium wnoszone w pieniądzu należy wpłacić przelewem na następujący rachunek bankowy Zamawiającego: </w:t>
      </w:r>
      <w:r w:rsidRPr="004A73F7">
        <w:rPr>
          <w:rFonts w:ascii="Times New Roman" w:hAnsi="Times New Roman"/>
          <w:b/>
          <w:sz w:val="20"/>
          <w:szCs w:val="20"/>
        </w:rPr>
        <w:t>Bank Spółdzielczy w Niechobrzu 93 9163 0009 2001 0008 8587 0001</w:t>
      </w:r>
      <w:r w:rsidRPr="003A06BA">
        <w:rPr>
          <w:rFonts w:ascii="Times New Roman" w:hAnsi="Times New Roman"/>
          <w:b/>
          <w:sz w:val="20"/>
          <w:szCs w:val="20"/>
        </w:rPr>
        <w:t xml:space="preserve"> z adnotacją „</w:t>
      </w:r>
      <w:r w:rsidRPr="003A06BA">
        <w:rPr>
          <w:rFonts w:ascii="Times New Roman" w:hAnsi="Times New Roman"/>
          <w:b/>
          <w:i/>
          <w:sz w:val="20"/>
          <w:szCs w:val="20"/>
        </w:rPr>
        <w:t xml:space="preserve">Wadium – postępowanie na realizację </w:t>
      </w:r>
      <w:r w:rsidRPr="004A73F7">
        <w:rPr>
          <w:rFonts w:ascii="Times New Roman" w:hAnsi="Times New Roman"/>
          <w:b/>
          <w:i/>
          <w:sz w:val="20"/>
          <w:szCs w:val="20"/>
        </w:rPr>
        <w:t>doradztwa zawodowego</w:t>
      </w:r>
      <w:r w:rsidRPr="003A06BA">
        <w:rPr>
          <w:rFonts w:ascii="Times New Roman" w:hAnsi="Times New Roman"/>
          <w:b/>
          <w:i/>
          <w:sz w:val="20"/>
          <w:szCs w:val="20"/>
        </w:rPr>
        <w:t xml:space="preserve"> w ramach projektu „</w:t>
      </w:r>
      <w:r w:rsidRPr="004A73F7">
        <w:rPr>
          <w:rFonts w:ascii="Times New Roman" w:hAnsi="Times New Roman"/>
          <w:b/>
          <w:i/>
          <w:sz w:val="20"/>
          <w:szCs w:val="20"/>
        </w:rPr>
        <w:t>Rozpocznij nowy etap</w:t>
      </w:r>
      <w:r w:rsidRPr="003A06BA">
        <w:rPr>
          <w:rFonts w:ascii="Times New Roman" w:hAnsi="Times New Roman"/>
          <w:b/>
          <w:i/>
          <w:sz w:val="20"/>
          <w:szCs w:val="20"/>
        </w:rPr>
        <w:t>!”.</w:t>
      </w:r>
      <w:r w:rsidRPr="003A06BA">
        <w:rPr>
          <w:rFonts w:ascii="Times New Roman" w:hAnsi="Times New Roman"/>
          <w:i/>
          <w:sz w:val="20"/>
          <w:szCs w:val="20"/>
        </w:rPr>
        <w:t xml:space="preserve"> </w:t>
      </w:r>
      <w:r w:rsidRPr="003A06BA">
        <w:rPr>
          <w:rFonts w:ascii="Times New Roman" w:hAnsi="Times New Roman"/>
          <w:sz w:val="20"/>
          <w:szCs w:val="20"/>
        </w:rPr>
        <w:t>Wykonawca zobowiązany jest dołączyć do oferty potwierdzenie wpłaty wadium.  Za skuteczne wniesienie wadium w pieniądzu, Zamawiający uzna wadium, które znajdzie się na rachunku bankowym Zamawiającego przed upływem terminu składania ofert. W przypadku wnoszenia wadium w formie gwarancji bankowej lub ubezpieczeniowej, gwarancja musi być gwarancją nieodwołalną, bezwarunkową i płatną na pierwsze pisemne żądanie Zamawiającego, sporządzoną zgodnie z obowiązującymi przepisami i powinna zawierać następujące elementy:</w:t>
      </w:r>
    </w:p>
    <w:p w14:paraId="296935E7" w14:textId="77777777" w:rsidR="003A06BA" w:rsidRPr="003A06BA" w:rsidRDefault="003A06BA" w:rsidP="003A06BA">
      <w:pPr>
        <w:numPr>
          <w:ilvl w:val="0"/>
          <w:numId w:val="29"/>
        </w:numPr>
        <w:tabs>
          <w:tab w:val="left" w:pos="424"/>
        </w:tabs>
        <w:suppressAutoHyphens/>
        <w:spacing w:after="0" w:line="240" w:lineRule="auto"/>
        <w:jc w:val="both"/>
        <w:rPr>
          <w:rFonts w:ascii="Times New Roman" w:hAnsi="Times New Roman"/>
          <w:sz w:val="20"/>
          <w:szCs w:val="20"/>
        </w:rPr>
      </w:pPr>
      <w:r w:rsidRPr="003A06BA">
        <w:rPr>
          <w:rFonts w:ascii="Times New Roman" w:hAnsi="Times New Roman"/>
          <w:sz w:val="20"/>
          <w:szCs w:val="20"/>
        </w:rPr>
        <w:t xml:space="preserve">nazwę dającego zlecenie (Wykonawcy); </w:t>
      </w:r>
    </w:p>
    <w:p w14:paraId="4445ADE4" w14:textId="77777777" w:rsidR="003A06BA" w:rsidRPr="003A06BA" w:rsidRDefault="003A06BA" w:rsidP="003A06BA">
      <w:pPr>
        <w:numPr>
          <w:ilvl w:val="0"/>
          <w:numId w:val="29"/>
        </w:numPr>
        <w:tabs>
          <w:tab w:val="left" w:pos="424"/>
        </w:tabs>
        <w:suppressAutoHyphens/>
        <w:spacing w:after="0" w:line="240" w:lineRule="auto"/>
        <w:jc w:val="both"/>
        <w:rPr>
          <w:rFonts w:ascii="Times New Roman" w:hAnsi="Times New Roman"/>
          <w:sz w:val="20"/>
          <w:szCs w:val="20"/>
        </w:rPr>
      </w:pPr>
      <w:r w:rsidRPr="003A06BA">
        <w:rPr>
          <w:rFonts w:ascii="Times New Roman" w:hAnsi="Times New Roman"/>
          <w:sz w:val="20"/>
          <w:szCs w:val="20"/>
        </w:rPr>
        <w:t xml:space="preserve">beneficjenta gwarancji (Zamawiającego); </w:t>
      </w:r>
    </w:p>
    <w:p w14:paraId="402CEEE7" w14:textId="77777777" w:rsidR="003A06BA" w:rsidRPr="003A06BA" w:rsidRDefault="003A06BA" w:rsidP="003A06BA">
      <w:pPr>
        <w:numPr>
          <w:ilvl w:val="0"/>
          <w:numId w:val="29"/>
        </w:numPr>
        <w:tabs>
          <w:tab w:val="left" w:pos="424"/>
        </w:tabs>
        <w:suppressAutoHyphens/>
        <w:spacing w:after="0" w:line="240" w:lineRule="auto"/>
        <w:jc w:val="both"/>
        <w:rPr>
          <w:rFonts w:ascii="Times New Roman" w:hAnsi="Times New Roman"/>
          <w:sz w:val="20"/>
          <w:szCs w:val="20"/>
        </w:rPr>
      </w:pPr>
      <w:r w:rsidRPr="003A06BA">
        <w:rPr>
          <w:rFonts w:ascii="Times New Roman" w:hAnsi="Times New Roman"/>
          <w:sz w:val="20"/>
          <w:szCs w:val="20"/>
        </w:rPr>
        <w:t xml:space="preserve">gwaranta (banku lub instytucji ubezpieczeniowej udzielających gwarancji) oraz wskazanie ich siedzib; </w:t>
      </w:r>
    </w:p>
    <w:p w14:paraId="16D5DD0D" w14:textId="77777777" w:rsidR="003A06BA" w:rsidRPr="003A06BA" w:rsidRDefault="003A06BA" w:rsidP="003A06BA">
      <w:pPr>
        <w:numPr>
          <w:ilvl w:val="0"/>
          <w:numId w:val="29"/>
        </w:numPr>
        <w:tabs>
          <w:tab w:val="left" w:pos="424"/>
        </w:tabs>
        <w:suppressAutoHyphens/>
        <w:spacing w:after="0" w:line="240" w:lineRule="auto"/>
        <w:jc w:val="both"/>
        <w:rPr>
          <w:rFonts w:ascii="Times New Roman" w:hAnsi="Times New Roman"/>
          <w:sz w:val="20"/>
          <w:szCs w:val="20"/>
        </w:rPr>
      </w:pPr>
      <w:r w:rsidRPr="003A06BA">
        <w:rPr>
          <w:rFonts w:ascii="Times New Roman" w:hAnsi="Times New Roman"/>
          <w:sz w:val="20"/>
          <w:szCs w:val="20"/>
        </w:rPr>
        <w:t xml:space="preserve">kwotę gwarancji; </w:t>
      </w:r>
    </w:p>
    <w:p w14:paraId="258DF9FD" w14:textId="77777777" w:rsidR="003A06BA" w:rsidRPr="003A06BA" w:rsidRDefault="003A06BA" w:rsidP="003A06BA">
      <w:pPr>
        <w:numPr>
          <w:ilvl w:val="0"/>
          <w:numId w:val="29"/>
        </w:numPr>
        <w:tabs>
          <w:tab w:val="left" w:pos="424"/>
        </w:tabs>
        <w:suppressAutoHyphens/>
        <w:spacing w:after="0" w:line="240" w:lineRule="auto"/>
        <w:jc w:val="both"/>
        <w:rPr>
          <w:rFonts w:ascii="Times New Roman" w:hAnsi="Times New Roman"/>
          <w:sz w:val="20"/>
          <w:szCs w:val="20"/>
        </w:rPr>
      </w:pPr>
      <w:r w:rsidRPr="003A06BA">
        <w:rPr>
          <w:rFonts w:ascii="Times New Roman" w:hAnsi="Times New Roman"/>
          <w:sz w:val="20"/>
          <w:szCs w:val="20"/>
        </w:rPr>
        <w:t>termin ważności gwarancji w formule: „</w:t>
      </w:r>
      <w:r w:rsidRPr="003A06BA">
        <w:rPr>
          <w:rFonts w:ascii="Times New Roman" w:hAnsi="Times New Roman"/>
          <w:i/>
          <w:sz w:val="20"/>
          <w:szCs w:val="20"/>
        </w:rPr>
        <w:t>od dnia …….– do dnia ………</w:t>
      </w:r>
      <w:r w:rsidRPr="003A06BA">
        <w:rPr>
          <w:rFonts w:ascii="Times New Roman" w:hAnsi="Times New Roman"/>
          <w:sz w:val="20"/>
          <w:szCs w:val="20"/>
        </w:rPr>
        <w:t xml:space="preserve">”; </w:t>
      </w:r>
    </w:p>
    <w:p w14:paraId="52BC3693" w14:textId="77777777" w:rsidR="003A06BA" w:rsidRPr="003A06BA" w:rsidRDefault="003A06BA" w:rsidP="003A06BA">
      <w:pPr>
        <w:numPr>
          <w:ilvl w:val="0"/>
          <w:numId w:val="29"/>
        </w:numPr>
        <w:tabs>
          <w:tab w:val="left" w:pos="424"/>
        </w:tabs>
        <w:suppressAutoHyphens/>
        <w:spacing w:after="0" w:line="240" w:lineRule="auto"/>
        <w:jc w:val="both"/>
        <w:rPr>
          <w:rFonts w:ascii="Times New Roman" w:hAnsi="Times New Roman"/>
          <w:sz w:val="20"/>
          <w:szCs w:val="20"/>
        </w:rPr>
      </w:pPr>
      <w:r w:rsidRPr="003A06BA">
        <w:rPr>
          <w:rFonts w:ascii="Times New Roman" w:hAnsi="Times New Roman"/>
          <w:sz w:val="20"/>
          <w:szCs w:val="20"/>
        </w:rPr>
        <w:t>zobowiązanie gwaranta do zapłacenia kwoty gwarancji na pierwsze żądanie Zamawiającego.</w:t>
      </w:r>
    </w:p>
    <w:p w14:paraId="1986932D" w14:textId="77777777" w:rsidR="003A06BA" w:rsidRPr="003A06BA" w:rsidRDefault="003A06BA" w:rsidP="003A06BA">
      <w:pPr>
        <w:tabs>
          <w:tab w:val="left" w:pos="424"/>
        </w:tabs>
        <w:spacing w:after="0" w:line="240" w:lineRule="auto"/>
        <w:ind w:left="424"/>
        <w:jc w:val="both"/>
        <w:rPr>
          <w:rFonts w:ascii="Times New Roman" w:hAnsi="Times New Roman"/>
          <w:sz w:val="20"/>
          <w:szCs w:val="20"/>
        </w:rPr>
      </w:pPr>
      <w:r w:rsidRPr="003A06BA">
        <w:rPr>
          <w:rFonts w:ascii="Times New Roman" w:hAnsi="Times New Roman"/>
          <w:sz w:val="20"/>
          <w:szCs w:val="20"/>
        </w:rPr>
        <w:t xml:space="preserve">Zamawiający nie dopuszcza możliwości umieszczenia w treści gwarancji klauzuli dotyczącej pośrednictwa podmiotów trzecich. </w:t>
      </w:r>
    </w:p>
    <w:p w14:paraId="5AC8DCCB" w14:textId="77777777" w:rsidR="003A06BA" w:rsidRPr="003A06BA" w:rsidRDefault="003A06BA" w:rsidP="003A06BA">
      <w:pPr>
        <w:tabs>
          <w:tab w:val="left" w:pos="424"/>
        </w:tabs>
        <w:spacing w:after="0" w:line="240" w:lineRule="auto"/>
        <w:ind w:left="424"/>
        <w:jc w:val="both"/>
        <w:rPr>
          <w:rFonts w:ascii="Times New Roman" w:hAnsi="Times New Roman"/>
          <w:sz w:val="20"/>
          <w:szCs w:val="20"/>
        </w:rPr>
      </w:pPr>
      <w:r w:rsidRPr="003A06BA">
        <w:rPr>
          <w:rFonts w:ascii="Times New Roman" w:hAnsi="Times New Roman"/>
          <w:sz w:val="20"/>
          <w:szCs w:val="20"/>
        </w:rPr>
        <w:t xml:space="preserve">W przypadku wnoszenia wadium w formie innej niż pieniężna, Zamawiający wymaga złożenia wraz z ofertą oryginału dokumentu wadialnego (gwarancji lub poręczenia). </w:t>
      </w:r>
    </w:p>
    <w:p w14:paraId="66CB4178" w14:textId="77777777" w:rsidR="003A06BA" w:rsidRPr="003A06BA" w:rsidRDefault="003A06BA" w:rsidP="003A06BA">
      <w:pPr>
        <w:tabs>
          <w:tab w:val="left" w:pos="424"/>
        </w:tabs>
        <w:spacing w:after="0" w:line="240" w:lineRule="auto"/>
        <w:ind w:left="424"/>
        <w:jc w:val="both"/>
        <w:rPr>
          <w:rFonts w:ascii="Times New Roman" w:hAnsi="Times New Roman"/>
          <w:sz w:val="20"/>
          <w:szCs w:val="20"/>
        </w:rPr>
      </w:pPr>
      <w:r w:rsidRPr="003A06BA">
        <w:rPr>
          <w:rFonts w:ascii="Times New Roman" w:hAnsi="Times New Roman"/>
          <w:sz w:val="20"/>
          <w:szCs w:val="20"/>
        </w:rPr>
        <w:t>Wadium musi zabezpieczać ofertę przez cały okres związania ofertą, począwszy od dnia, w którym upływa termin składania ofert.</w:t>
      </w:r>
    </w:p>
    <w:p w14:paraId="1E9B7DC0" w14:textId="77777777" w:rsidR="003A06BA" w:rsidRPr="003A06BA" w:rsidRDefault="003A06BA" w:rsidP="003A06BA">
      <w:pPr>
        <w:tabs>
          <w:tab w:val="left" w:pos="424"/>
        </w:tabs>
        <w:spacing w:after="0" w:line="240" w:lineRule="auto"/>
        <w:ind w:left="424"/>
        <w:jc w:val="both"/>
        <w:rPr>
          <w:rFonts w:ascii="Times New Roman" w:hAnsi="Times New Roman"/>
          <w:sz w:val="20"/>
          <w:szCs w:val="20"/>
        </w:rPr>
      </w:pPr>
      <w:r w:rsidRPr="003A06BA">
        <w:rPr>
          <w:rFonts w:ascii="Times New Roman" w:hAnsi="Times New Roman"/>
          <w:sz w:val="20"/>
          <w:szCs w:val="20"/>
        </w:rPr>
        <w:t xml:space="preserve">Zamawiający zwraca wadium wszystkim wykonawcom niezwłocznie po wyborze oferty najkorzystniejszej z wyjątkiem wykonawcy, którego oferta została wybrana jako najkorzystniejsza lub zakończenia postępowania bez wyboru oferty, odwołaniu/unieważnieniu postępowania. </w:t>
      </w:r>
    </w:p>
    <w:p w14:paraId="4E33EA78" w14:textId="77777777" w:rsidR="003A06BA" w:rsidRPr="003A06BA" w:rsidRDefault="003A06BA" w:rsidP="003A06BA">
      <w:pPr>
        <w:tabs>
          <w:tab w:val="left" w:pos="424"/>
        </w:tabs>
        <w:spacing w:after="0" w:line="240" w:lineRule="auto"/>
        <w:ind w:left="424"/>
        <w:jc w:val="both"/>
        <w:rPr>
          <w:rFonts w:ascii="Times New Roman" w:hAnsi="Times New Roman"/>
          <w:sz w:val="20"/>
          <w:szCs w:val="20"/>
        </w:rPr>
      </w:pPr>
      <w:r w:rsidRPr="003A06BA">
        <w:rPr>
          <w:rFonts w:ascii="Times New Roman" w:hAnsi="Times New Roman"/>
          <w:sz w:val="20"/>
          <w:szCs w:val="20"/>
        </w:rPr>
        <w:t xml:space="preserve">Zamawiający zwraca wadium wykonawcy, którego oferta została wybrana jako najkorzystniejsza niezwłocznie po zawarciu umowy w sprawie realizacji zamówienia. </w:t>
      </w:r>
    </w:p>
    <w:p w14:paraId="38B6CE84" w14:textId="77777777" w:rsidR="003A06BA" w:rsidRPr="003A06BA" w:rsidRDefault="003A06BA" w:rsidP="003A06BA">
      <w:pPr>
        <w:tabs>
          <w:tab w:val="left" w:pos="424"/>
        </w:tabs>
        <w:spacing w:after="0" w:line="240" w:lineRule="auto"/>
        <w:ind w:left="424"/>
        <w:jc w:val="both"/>
        <w:rPr>
          <w:rFonts w:ascii="Times New Roman" w:hAnsi="Times New Roman"/>
          <w:sz w:val="20"/>
          <w:szCs w:val="20"/>
        </w:rPr>
      </w:pPr>
      <w:r w:rsidRPr="003A06BA">
        <w:rPr>
          <w:rFonts w:ascii="Times New Roman" w:hAnsi="Times New Roman"/>
          <w:sz w:val="20"/>
          <w:szCs w:val="20"/>
        </w:rPr>
        <w:t>Zamawiający zwraca niezwłocznie wadium, na wniosek wykonawcy, który wycofał ofertę przed upływem terminu składania ofert.</w:t>
      </w:r>
    </w:p>
    <w:p w14:paraId="581D7E62" w14:textId="77777777" w:rsidR="003A06BA" w:rsidRPr="003A06BA" w:rsidRDefault="003A06BA" w:rsidP="003A06BA">
      <w:pPr>
        <w:tabs>
          <w:tab w:val="left" w:pos="424"/>
        </w:tabs>
        <w:spacing w:after="0" w:line="240" w:lineRule="auto"/>
        <w:ind w:left="424"/>
        <w:jc w:val="both"/>
        <w:rPr>
          <w:rFonts w:ascii="Times New Roman" w:hAnsi="Times New Roman"/>
          <w:sz w:val="20"/>
          <w:szCs w:val="20"/>
        </w:rPr>
      </w:pPr>
      <w:r w:rsidRPr="003A06BA">
        <w:rPr>
          <w:rFonts w:ascii="Times New Roman" w:hAnsi="Times New Roman"/>
          <w:sz w:val="20"/>
          <w:szCs w:val="20"/>
        </w:rPr>
        <w:t xml:space="preserve">Zamawiający zatrzymuje wadium wraz z odsetkami, jeżeli wykonawca, którego oferta została wybrana: </w:t>
      </w:r>
    </w:p>
    <w:p w14:paraId="7E866D09" w14:textId="77777777" w:rsidR="003A06BA" w:rsidRPr="003A06BA" w:rsidRDefault="003A06BA" w:rsidP="003A06BA">
      <w:pPr>
        <w:numPr>
          <w:ilvl w:val="0"/>
          <w:numId w:val="30"/>
        </w:numPr>
        <w:tabs>
          <w:tab w:val="left" w:pos="424"/>
        </w:tabs>
        <w:spacing w:after="0" w:line="240" w:lineRule="auto"/>
        <w:contextualSpacing/>
        <w:jc w:val="both"/>
        <w:rPr>
          <w:rFonts w:ascii="Times New Roman" w:hAnsi="Times New Roman"/>
          <w:sz w:val="20"/>
          <w:szCs w:val="20"/>
          <w:lang w:eastAsia="pl-PL"/>
        </w:rPr>
      </w:pPr>
      <w:r w:rsidRPr="003A06BA">
        <w:rPr>
          <w:rFonts w:ascii="Times New Roman" w:hAnsi="Times New Roman"/>
          <w:sz w:val="20"/>
          <w:szCs w:val="20"/>
          <w:lang w:eastAsia="pl-PL"/>
        </w:rPr>
        <w:t xml:space="preserve">odmówił podpisania umowy w sprawie realizacji zamówienia na warunkach określonych w ofercie, </w:t>
      </w:r>
    </w:p>
    <w:p w14:paraId="0611E0A5" w14:textId="77777777" w:rsidR="003A06BA" w:rsidRPr="003A06BA" w:rsidRDefault="003A06BA" w:rsidP="003A06BA">
      <w:pPr>
        <w:numPr>
          <w:ilvl w:val="0"/>
          <w:numId w:val="30"/>
        </w:numPr>
        <w:tabs>
          <w:tab w:val="left" w:pos="424"/>
        </w:tabs>
        <w:spacing w:after="0" w:line="240" w:lineRule="auto"/>
        <w:contextualSpacing/>
        <w:jc w:val="both"/>
        <w:rPr>
          <w:rFonts w:ascii="Times New Roman" w:hAnsi="Times New Roman"/>
          <w:sz w:val="20"/>
          <w:szCs w:val="20"/>
          <w:lang w:eastAsia="pl-PL"/>
        </w:rPr>
      </w:pPr>
      <w:r w:rsidRPr="003A06BA">
        <w:rPr>
          <w:rFonts w:ascii="Times New Roman" w:hAnsi="Times New Roman"/>
          <w:sz w:val="20"/>
          <w:szCs w:val="20"/>
          <w:lang w:eastAsia="pl-PL"/>
        </w:rPr>
        <w:t>zawarcie umowy w sprawie realizacji zamówienia stało się niemożliwe z przyczyn leżących po stronie wykonawcy.</w:t>
      </w:r>
    </w:p>
    <w:p w14:paraId="76E3BC7B" w14:textId="77777777" w:rsidR="003A06BA" w:rsidRPr="004A73F7" w:rsidRDefault="003A06BA" w:rsidP="004A73F7">
      <w:pPr>
        <w:pStyle w:val="Akapitzlist"/>
        <w:numPr>
          <w:ilvl w:val="0"/>
          <w:numId w:val="44"/>
        </w:numPr>
        <w:tabs>
          <w:tab w:val="left" w:pos="424"/>
        </w:tabs>
        <w:spacing w:after="0" w:line="240" w:lineRule="auto"/>
        <w:jc w:val="both"/>
        <w:rPr>
          <w:rFonts w:ascii="Times New Roman" w:hAnsi="Times New Roman"/>
          <w:sz w:val="20"/>
          <w:szCs w:val="20"/>
          <w:lang w:eastAsia="pl-PL"/>
        </w:rPr>
      </w:pPr>
      <w:r w:rsidRPr="004A73F7">
        <w:rPr>
          <w:rFonts w:ascii="Times New Roman" w:hAnsi="Times New Roman"/>
          <w:sz w:val="20"/>
          <w:szCs w:val="20"/>
          <w:shd w:val="clear" w:color="auto" w:fill="FFFFFF"/>
          <w:lang w:eastAsia="pl-PL"/>
        </w:rPr>
        <w:t>Jeżeli zaoferowana cena oferty wydaje się rażąco niska w stosunku do przedmiotu zamówienia i budzi wątpliwości zamawiającego co do możliwości wykonania przedmiotu zamówienia zgodnie z wymaganiami określonymi przez zamawiającego lub wynikającymi z odrębnych przepisów, zamawiający zwraca się do wykonawcy o udzielenie wyjaśnień, w tym złożenie dowodów, dotyczących wyliczenia ceny, w szczególności w zakresie:</w:t>
      </w:r>
    </w:p>
    <w:p w14:paraId="19C2B0C6" w14:textId="77777777" w:rsidR="003A06BA" w:rsidRPr="003A06BA" w:rsidRDefault="003A06BA" w:rsidP="003A06BA">
      <w:pPr>
        <w:widowControl w:val="0"/>
        <w:numPr>
          <w:ilvl w:val="0"/>
          <w:numId w:val="31"/>
        </w:numPr>
        <w:tabs>
          <w:tab w:val="left" w:pos="567"/>
          <w:tab w:val="left" w:pos="709"/>
        </w:tabs>
        <w:suppressAutoHyphens/>
        <w:overflowPunct w:val="0"/>
        <w:autoSpaceDE w:val="0"/>
        <w:autoSpaceDN w:val="0"/>
        <w:adjustRightInd w:val="0"/>
        <w:spacing w:after="0" w:line="254" w:lineRule="auto"/>
        <w:contextualSpacing/>
        <w:jc w:val="both"/>
        <w:rPr>
          <w:rFonts w:ascii="Times New Roman" w:hAnsi="Times New Roman"/>
          <w:sz w:val="20"/>
          <w:szCs w:val="20"/>
          <w:shd w:val="clear" w:color="auto" w:fill="FFFFFF"/>
          <w:lang w:eastAsia="pl-PL"/>
        </w:rPr>
      </w:pPr>
      <w:r w:rsidRPr="003A06BA">
        <w:rPr>
          <w:rFonts w:ascii="Times New Roman" w:hAnsi="Times New Roman"/>
          <w:sz w:val="20"/>
          <w:szCs w:val="20"/>
          <w:shd w:val="clear" w:color="auto" w:fill="FFFFFF"/>
          <w:lang w:eastAsia="pl-PL"/>
        </w:rPr>
        <w:t xml:space="preserve">oszczędności metody wykonania zamówienia, wybranych rozwiązań technicznych, wyjątkowo sprzyjających warunków wykonywania zamówienia dostępnych dla wykonawcy, oryginalności projektu wykonawcy, kosztów pracy, których wartość przyjęta do ustalenia ceny nie może być niższa od minimalnego wynagrodzenia za pracę albo minimalnej stawki godzinowej, ustalonych na podstawie przepisów </w:t>
      </w:r>
      <w:hyperlink r:id="rId9" w:anchor="/document/16992095?cm=DOCUMENT" w:history="1">
        <w:r w:rsidRPr="003A06BA">
          <w:rPr>
            <w:rFonts w:ascii="Times New Roman" w:hAnsi="Times New Roman"/>
            <w:sz w:val="20"/>
            <w:szCs w:val="20"/>
            <w:u w:val="single"/>
            <w:shd w:val="clear" w:color="auto" w:fill="FFFFFF"/>
            <w:lang w:eastAsia="pl-PL"/>
          </w:rPr>
          <w:t>ustawy</w:t>
        </w:r>
      </w:hyperlink>
      <w:r w:rsidRPr="003A06BA">
        <w:rPr>
          <w:rFonts w:ascii="Times New Roman" w:hAnsi="Times New Roman"/>
          <w:sz w:val="20"/>
          <w:szCs w:val="20"/>
          <w:shd w:val="clear" w:color="auto" w:fill="FFFFFF"/>
          <w:lang w:eastAsia="pl-PL"/>
        </w:rPr>
        <w:t xml:space="preserve"> z dnia 10 października 2002 r. o minimalnym wynagrodzeniu za pracę;</w:t>
      </w:r>
    </w:p>
    <w:p w14:paraId="5D045998" w14:textId="77777777" w:rsidR="003A06BA" w:rsidRPr="003A06BA" w:rsidRDefault="003A06BA" w:rsidP="003A06BA">
      <w:pPr>
        <w:widowControl w:val="0"/>
        <w:numPr>
          <w:ilvl w:val="0"/>
          <w:numId w:val="31"/>
        </w:numPr>
        <w:tabs>
          <w:tab w:val="left" w:pos="567"/>
          <w:tab w:val="left" w:pos="709"/>
        </w:tabs>
        <w:suppressAutoHyphens/>
        <w:overflowPunct w:val="0"/>
        <w:autoSpaceDE w:val="0"/>
        <w:autoSpaceDN w:val="0"/>
        <w:adjustRightInd w:val="0"/>
        <w:spacing w:after="0" w:line="254" w:lineRule="auto"/>
        <w:contextualSpacing/>
        <w:jc w:val="both"/>
        <w:rPr>
          <w:rFonts w:ascii="Times New Roman" w:hAnsi="Times New Roman"/>
          <w:sz w:val="20"/>
          <w:szCs w:val="20"/>
          <w:shd w:val="clear" w:color="auto" w:fill="FFFFFF"/>
          <w:lang w:eastAsia="pl-PL"/>
        </w:rPr>
      </w:pPr>
      <w:r w:rsidRPr="003A06BA">
        <w:rPr>
          <w:rFonts w:ascii="Times New Roman" w:hAnsi="Times New Roman"/>
          <w:sz w:val="20"/>
          <w:szCs w:val="20"/>
          <w:shd w:val="clear" w:color="auto" w:fill="FFFFFF"/>
          <w:lang w:eastAsia="pl-PL"/>
        </w:rPr>
        <w:lastRenderedPageBreak/>
        <w:t>pomocy publicznej udzielonej na podstawie odrębnych przepisów;</w:t>
      </w:r>
    </w:p>
    <w:p w14:paraId="0AEE08DE" w14:textId="77777777" w:rsidR="003A06BA" w:rsidRPr="003A06BA" w:rsidRDefault="003A06BA" w:rsidP="003A06BA">
      <w:pPr>
        <w:widowControl w:val="0"/>
        <w:numPr>
          <w:ilvl w:val="0"/>
          <w:numId w:val="31"/>
        </w:numPr>
        <w:tabs>
          <w:tab w:val="left" w:pos="567"/>
          <w:tab w:val="left" w:pos="709"/>
        </w:tabs>
        <w:suppressAutoHyphens/>
        <w:overflowPunct w:val="0"/>
        <w:autoSpaceDE w:val="0"/>
        <w:autoSpaceDN w:val="0"/>
        <w:adjustRightInd w:val="0"/>
        <w:spacing w:after="0" w:line="254" w:lineRule="auto"/>
        <w:contextualSpacing/>
        <w:jc w:val="both"/>
        <w:rPr>
          <w:rFonts w:ascii="Times New Roman" w:hAnsi="Times New Roman"/>
          <w:sz w:val="20"/>
          <w:szCs w:val="20"/>
          <w:shd w:val="clear" w:color="auto" w:fill="FFFFFF"/>
          <w:lang w:eastAsia="pl-PL"/>
        </w:rPr>
      </w:pPr>
      <w:r w:rsidRPr="003A06BA">
        <w:rPr>
          <w:rFonts w:ascii="Times New Roman" w:hAnsi="Times New Roman"/>
          <w:sz w:val="20"/>
          <w:szCs w:val="20"/>
          <w:shd w:val="clear" w:color="auto" w:fill="FFFFFF"/>
          <w:lang w:eastAsia="pl-PL"/>
        </w:rPr>
        <w:t>wynikającym z przepisów prawa pracy i przepisów o zabezpieczeniu społecznym, obowiązujących w miejscu, w którym realizowane jest zamówienie;</w:t>
      </w:r>
    </w:p>
    <w:p w14:paraId="68D6EEA8" w14:textId="77777777" w:rsidR="003A06BA" w:rsidRPr="003A06BA" w:rsidRDefault="003A06BA" w:rsidP="003A06BA">
      <w:pPr>
        <w:widowControl w:val="0"/>
        <w:numPr>
          <w:ilvl w:val="0"/>
          <w:numId w:val="31"/>
        </w:numPr>
        <w:tabs>
          <w:tab w:val="left" w:pos="567"/>
          <w:tab w:val="left" w:pos="709"/>
        </w:tabs>
        <w:suppressAutoHyphens/>
        <w:overflowPunct w:val="0"/>
        <w:autoSpaceDE w:val="0"/>
        <w:autoSpaceDN w:val="0"/>
        <w:adjustRightInd w:val="0"/>
        <w:spacing w:after="0" w:line="254" w:lineRule="auto"/>
        <w:contextualSpacing/>
        <w:jc w:val="both"/>
        <w:rPr>
          <w:rFonts w:ascii="Times New Roman" w:hAnsi="Times New Roman"/>
          <w:sz w:val="20"/>
          <w:szCs w:val="20"/>
          <w:shd w:val="clear" w:color="auto" w:fill="FFFFFF"/>
          <w:lang w:eastAsia="pl-PL"/>
        </w:rPr>
      </w:pPr>
      <w:r w:rsidRPr="003A06BA">
        <w:rPr>
          <w:rFonts w:ascii="Times New Roman" w:hAnsi="Times New Roman"/>
          <w:sz w:val="20"/>
          <w:szCs w:val="20"/>
          <w:shd w:val="clear" w:color="auto" w:fill="FFFFFF"/>
          <w:lang w:eastAsia="pl-PL"/>
        </w:rPr>
        <w:t>wynikającym z przepisów prawa ochrony środowiska;</w:t>
      </w:r>
    </w:p>
    <w:p w14:paraId="188EA436" w14:textId="77777777" w:rsidR="003A06BA" w:rsidRPr="003A06BA" w:rsidRDefault="003A06BA" w:rsidP="003A06BA">
      <w:pPr>
        <w:widowControl w:val="0"/>
        <w:numPr>
          <w:ilvl w:val="0"/>
          <w:numId w:val="31"/>
        </w:numPr>
        <w:tabs>
          <w:tab w:val="left" w:pos="567"/>
          <w:tab w:val="left" w:pos="709"/>
        </w:tabs>
        <w:suppressAutoHyphens/>
        <w:overflowPunct w:val="0"/>
        <w:autoSpaceDE w:val="0"/>
        <w:autoSpaceDN w:val="0"/>
        <w:adjustRightInd w:val="0"/>
        <w:spacing w:after="0" w:line="254" w:lineRule="auto"/>
        <w:contextualSpacing/>
        <w:jc w:val="both"/>
        <w:rPr>
          <w:rFonts w:ascii="Times New Roman" w:hAnsi="Times New Roman"/>
          <w:sz w:val="20"/>
          <w:szCs w:val="20"/>
          <w:shd w:val="clear" w:color="auto" w:fill="FFFFFF"/>
          <w:lang w:eastAsia="pl-PL"/>
        </w:rPr>
      </w:pPr>
      <w:r w:rsidRPr="003A06BA">
        <w:rPr>
          <w:rFonts w:ascii="Times New Roman" w:hAnsi="Times New Roman"/>
          <w:sz w:val="20"/>
          <w:szCs w:val="20"/>
          <w:shd w:val="clear" w:color="auto" w:fill="FFFFFF"/>
          <w:lang w:eastAsia="pl-PL"/>
        </w:rPr>
        <w:t>powierzenia wykonania części zamówienia podwykonawcy.</w:t>
      </w:r>
    </w:p>
    <w:p w14:paraId="333E64CA" w14:textId="77777777" w:rsidR="003A06BA" w:rsidRPr="003A06BA" w:rsidRDefault="003A06BA" w:rsidP="003A06BA">
      <w:pPr>
        <w:tabs>
          <w:tab w:val="left" w:pos="424"/>
        </w:tabs>
        <w:spacing w:after="0" w:line="240" w:lineRule="auto"/>
        <w:ind w:left="360"/>
        <w:contextualSpacing/>
        <w:jc w:val="both"/>
        <w:rPr>
          <w:rFonts w:ascii="Times New Roman" w:hAnsi="Times New Roman"/>
          <w:sz w:val="20"/>
          <w:szCs w:val="20"/>
          <w:shd w:val="clear" w:color="auto" w:fill="FFFFFF"/>
          <w:lang w:eastAsia="pl-PL"/>
        </w:rPr>
      </w:pPr>
      <w:r w:rsidRPr="003A06BA">
        <w:rPr>
          <w:rFonts w:ascii="Times New Roman" w:hAnsi="Times New Roman"/>
          <w:sz w:val="20"/>
          <w:szCs w:val="20"/>
          <w:shd w:val="clear" w:color="auto" w:fill="FFFFFF"/>
          <w:lang w:eastAsia="pl-PL"/>
        </w:rPr>
        <w:t>W przypadku gdy cena całkowita oferty jest niższa o co najmniej 30% od wartości zamówienia powiększonej o należny podatek od towarów i usług, ustalonej przed wszczęciem postępowania lub średniej arytmetycznej cen wszystkich złożonych ofert, zamawiający zwraca się do wykonawcy o udzielenie wyjaśnień, o których mowa wyżej.</w:t>
      </w:r>
      <w:r w:rsidRPr="003A06BA">
        <w:rPr>
          <w:rFonts w:ascii="Open Sans" w:hAnsi="Open Sans"/>
          <w:sz w:val="20"/>
          <w:szCs w:val="20"/>
          <w:shd w:val="clear" w:color="auto" w:fill="FFFFFF"/>
          <w:lang w:eastAsia="pl-PL"/>
        </w:rPr>
        <w:t xml:space="preserve"> </w:t>
      </w:r>
      <w:r w:rsidRPr="003A06BA">
        <w:rPr>
          <w:rFonts w:ascii="Times New Roman" w:hAnsi="Times New Roman"/>
          <w:sz w:val="20"/>
          <w:szCs w:val="20"/>
          <w:shd w:val="clear" w:color="auto" w:fill="FFFFFF"/>
          <w:lang w:eastAsia="pl-PL"/>
        </w:rPr>
        <w:t>Obowiązek wykazania, że oferta nie zawiera rażąco niskiej ceny spoczywa na wykonawcy. Zamawiający odrzuca ofertę wykonawcy, który nie udzielił wyjaśnień lub jeżeli dokonana ocena wyjaśnień wraz ze złożonymi dowodami potwierdza, że oferta zawiera rażąco niską cenę w stosunku do przedmiotu zamówienia.</w:t>
      </w:r>
    </w:p>
    <w:p w14:paraId="7BAD638F" w14:textId="77777777" w:rsidR="003A06BA" w:rsidRPr="00BA785D" w:rsidRDefault="003A06BA" w:rsidP="004A73F7">
      <w:pPr>
        <w:widowControl w:val="0"/>
        <w:numPr>
          <w:ilvl w:val="0"/>
          <w:numId w:val="45"/>
        </w:numPr>
        <w:tabs>
          <w:tab w:val="left" w:pos="567"/>
          <w:tab w:val="left" w:pos="709"/>
        </w:tabs>
        <w:suppressAutoHyphens/>
        <w:overflowPunct w:val="0"/>
        <w:autoSpaceDE w:val="0"/>
        <w:autoSpaceDN w:val="0"/>
        <w:adjustRightInd w:val="0"/>
        <w:spacing w:after="0" w:line="254" w:lineRule="auto"/>
        <w:ind w:left="426" w:hanging="426"/>
        <w:contextualSpacing/>
        <w:jc w:val="both"/>
        <w:rPr>
          <w:rFonts w:ascii="Times New Roman" w:hAnsi="Times New Roman"/>
          <w:sz w:val="20"/>
          <w:szCs w:val="20"/>
        </w:rPr>
      </w:pPr>
      <w:r w:rsidRPr="00BA785D">
        <w:rPr>
          <w:rFonts w:ascii="Times New Roman" w:hAnsi="Times New Roman"/>
          <w:sz w:val="20"/>
          <w:szCs w:val="20"/>
        </w:rPr>
        <w:t>Zamawiający informuje, iż w umowie o realizację zamówienia będą zapisy:</w:t>
      </w:r>
    </w:p>
    <w:p w14:paraId="45D15E68" w14:textId="77777777" w:rsidR="003A06BA" w:rsidRPr="00BA785D" w:rsidRDefault="003A06BA" w:rsidP="003A06BA">
      <w:pPr>
        <w:widowControl w:val="0"/>
        <w:numPr>
          <w:ilvl w:val="0"/>
          <w:numId w:val="18"/>
        </w:numPr>
        <w:tabs>
          <w:tab w:val="left" w:pos="851"/>
        </w:tabs>
        <w:suppressAutoHyphens/>
        <w:overflowPunct w:val="0"/>
        <w:autoSpaceDE w:val="0"/>
        <w:autoSpaceDN w:val="0"/>
        <w:adjustRightInd w:val="0"/>
        <w:spacing w:after="0" w:line="254" w:lineRule="auto"/>
        <w:contextualSpacing/>
        <w:jc w:val="both"/>
        <w:rPr>
          <w:rFonts w:ascii="Times New Roman" w:hAnsi="Times New Roman"/>
          <w:sz w:val="20"/>
          <w:szCs w:val="20"/>
        </w:rPr>
      </w:pPr>
      <w:r w:rsidRPr="00BA785D">
        <w:rPr>
          <w:rFonts w:ascii="Times New Roman" w:hAnsi="Times New Roman"/>
          <w:sz w:val="20"/>
          <w:szCs w:val="20"/>
        </w:rPr>
        <w:t>Zastrzegające do 100% kar umownych na rzecz Zamawiającego na okoliczność niewykonania lub nienależytego wykonania zobowiązania przez Wykonawcę m.in. w następujących sytuacjach:</w:t>
      </w:r>
    </w:p>
    <w:p w14:paraId="0C1FA68F" w14:textId="77777777" w:rsidR="003A06BA" w:rsidRPr="00BA785D" w:rsidRDefault="003A06BA" w:rsidP="003A06BA">
      <w:pPr>
        <w:widowControl w:val="0"/>
        <w:numPr>
          <w:ilvl w:val="0"/>
          <w:numId w:val="19"/>
        </w:numPr>
        <w:suppressAutoHyphens/>
        <w:overflowPunct w:val="0"/>
        <w:autoSpaceDE w:val="0"/>
        <w:autoSpaceDN w:val="0"/>
        <w:adjustRightInd w:val="0"/>
        <w:spacing w:after="0" w:line="254" w:lineRule="auto"/>
        <w:contextualSpacing/>
        <w:jc w:val="both"/>
        <w:rPr>
          <w:rFonts w:ascii="Times New Roman" w:hAnsi="Times New Roman"/>
          <w:sz w:val="20"/>
          <w:szCs w:val="20"/>
        </w:rPr>
      </w:pPr>
      <w:r w:rsidRPr="00BA785D">
        <w:rPr>
          <w:rFonts w:ascii="Times New Roman" w:hAnsi="Times New Roman"/>
          <w:sz w:val="20"/>
          <w:szCs w:val="20"/>
        </w:rPr>
        <w:t>Realizacji przez Wykonawcę umowy wbrew ustalonym harmonogramom;</w:t>
      </w:r>
    </w:p>
    <w:p w14:paraId="35456935" w14:textId="77777777" w:rsidR="003A06BA" w:rsidRPr="00BA785D" w:rsidRDefault="003A06BA" w:rsidP="003A06BA">
      <w:pPr>
        <w:widowControl w:val="0"/>
        <w:numPr>
          <w:ilvl w:val="0"/>
          <w:numId w:val="19"/>
        </w:numPr>
        <w:suppressAutoHyphens/>
        <w:overflowPunct w:val="0"/>
        <w:autoSpaceDE w:val="0"/>
        <w:autoSpaceDN w:val="0"/>
        <w:adjustRightInd w:val="0"/>
        <w:spacing w:after="0" w:line="254" w:lineRule="auto"/>
        <w:contextualSpacing/>
        <w:jc w:val="both"/>
        <w:rPr>
          <w:rFonts w:ascii="Times New Roman" w:hAnsi="Times New Roman"/>
          <w:sz w:val="20"/>
          <w:szCs w:val="20"/>
        </w:rPr>
      </w:pPr>
      <w:r w:rsidRPr="00BA785D">
        <w:rPr>
          <w:rFonts w:ascii="Times New Roman" w:hAnsi="Times New Roman"/>
          <w:sz w:val="20"/>
          <w:szCs w:val="20"/>
        </w:rPr>
        <w:t>Nieprzedstawiania dokumentów realizacji umowy w terminach wskazanych w umowie;</w:t>
      </w:r>
    </w:p>
    <w:p w14:paraId="42E1E501" w14:textId="77777777" w:rsidR="003A06BA" w:rsidRPr="00BA785D" w:rsidRDefault="003A06BA" w:rsidP="003A06BA">
      <w:pPr>
        <w:widowControl w:val="0"/>
        <w:numPr>
          <w:ilvl w:val="0"/>
          <w:numId w:val="19"/>
        </w:numPr>
        <w:suppressAutoHyphens/>
        <w:overflowPunct w:val="0"/>
        <w:autoSpaceDE w:val="0"/>
        <w:autoSpaceDN w:val="0"/>
        <w:adjustRightInd w:val="0"/>
        <w:spacing w:after="0" w:line="254" w:lineRule="auto"/>
        <w:contextualSpacing/>
        <w:jc w:val="both"/>
        <w:rPr>
          <w:rFonts w:ascii="Times New Roman" w:hAnsi="Times New Roman"/>
          <w:sz w:val="20"/>
          <w:szCs w:val="20"/>
        </w:rPr>
      </w:pPr>
      <w:r w:rsidRPr="00BA785D">
        <w:rPr>
          <w:rFonts w:ascii="Times New Roman" w:hAnsi="Times New Roman"/>
          <w:sz w:val="20"/>
          <w:szCs w:val="20"/>
        </w:rPr>
        <w:t>Przedkładania w toku realizacji umowy fałszywych oświadczeń lub podrobionych, przerobionych lub stwierdzających nieprawdę dokumentów lub też popełnienie oszustwa;</w:t>
      </w:r>
    </w:p>
    <w:p w14:paraId="6F1B2D87" w14:textId="77777777" w:rsidR="003A06BA" w:rsidRPr="00BA785D" w:rsidRDefault="003A06BA" w:rsidP="003A06BA">
      <w:pPr>
        <w:widowControl w:val="0"/>
        <w:numPr>
          <w:ilvl w:val="0"/>
          <w:numId w:val="19"/>
        </w:numPr>
        <w:suppressAutoHyphens/>
        <w:overflowPunct w:val="0"/>
        <w:autoSpaceDE w:val="0"/>
        <w:autoSpaceDN w:val="0"/>
        <w:adjustRightInd w:val="0"/>
        <w:spacing w:after="0" w:line="254" w:lineRule="auto"/>
        <w:contextualSpacing/>
        <w:jc w:val="both"/>
        <w:rPr>
          <w:rFonts w:ascii="Times New Roman" w:hAnsi="Times New Roman"/>
          <w:sz w:val="20"/>
          <w:szCs w:val="20"/>
        </w:rPr>
      </w:pPr>
      <w:r w:rsidRPr="00BA785D">
        <w:rPr>
          <w:rFonts w:ascii="Times New Roman" w:hAnsi="Times New Roman"/>
          <w:sz w:val="20"/>
          <w:szCs w:val="20"/>
        </w:rPr>
        <w:t>Innych przypadków niewykonywania przez Wykonawcę umowy zgodnie z jej postanowieniami lub działań, lub zaniechań Wykonawcy uniemożliwiających Zamawiającemu prawidłowe realizowanie wsparcia.</w:t>
      </w:r>
    </w:p>
    <w:p w14:paraId="00AE8FE7" w14:textId="77777777" w:rsidR="003A06BA" w:rsidRPr="00BA785D" w:rsidRDefault="003A06BA" w:rsidP="003A06BA">
      <w:pPr>
        <w:widowControl w:val="0"/>
        <w:numPr>
          <w:ilvl w:val="0"/>
          <w:numId w:val="18"/>
        </w:numPr>
        <w:tabs>
          <w:tab w:val="left" w:pos="993"/>
        </w:tabs>
        <w:suppressAutoHyphens/>
        <w:overflowPunct w:val="0"/>
        <w:autoSpaceDE w:val="0"/>
        <w:autoSpaceDN w:val="0"/>
        <w:adjustRightInd w:val="0"/>
        <w:spacing w:after="0" w:line="254" w:lineRule="auto"/>
        <w:contextualSpacing/>
        <w:jc w:val="both"/>
        <w:rPr>
          <w:rFonts w:ascii="Times New Roman" w:hAnsi="Times New Roman"/>
          <w:sz w:val="20"/>
          <w:szCs w:val="20"/>
        </w:rPr>
      </w:pPr>
      <w:r w:rsidRPr="00BA785D">
        <w:rPr>
          <w:rFonts w:ascii="Times New Roman" w:hAnsi="Times New Roman"/>
          <w:sz w:val="20"/>
          <w:szCs w:val="20"/>
        </w:rPr>
        <w:t xml:space="preserve">Rozszerzające odpowiedzialność Wykonawcy na okoliczności, za które na mocy ustawy odpowiedzialności nie ponosi (art. 473 § 1 </w:t>
      </w:r>
      <w:proofErr w:type="spellStart"/>
      <w:r w:rsidRPr="00BA785D">
        <w:rPr>
          <w:rFonts w:ascii="Times New Roman" w:hAnsi="Times New Roman"/>
          <w:sz w:val="20"/>
          <w:szCs w:val="20"/>
        </w:rPr>
        <w:t>kc</w:t>
      </w:r>
      <w:proofErr w:type="spellEnd"/>
      <w:r w:rsidRPr="00BA785D">
        <w:rPr>
          <w:rFonts w:ascii="Times New Roman" w:hAnsi="Times New Roman"/>
          <w:sz w:val="20"/>
          <w:szCs w:val="20"/>
        </w:rPr>
        <w:t>);</w:t>
      </w:r>
    </w:p>
    <w:p w14:paraId="43D34E22" w14:textId="77777777" w:rsidR="003A06BA" w:rsidRPr="00BA785D" w:rsidRDefault="003A06BA" w:rsidP="003A06BA">
      <w:pPr>
        <w:widowControl w:val="0"/>
        <w:numPr>
          <w:ilvl w:val="0"/>
          <w:numId w:val="18"/>
        </w:numPr>
        <w:tabs>
          <w:tab w:val="left" w:pos="993"/>
        </w:tabs>
        <w:suppressAutoHyphens/>
        <w:overflowPunct w:val="0"/>
        <w:autoSpaceDE w:val="0"/>
        <w:autoSpaceDN w:val="0"/>
        <w:adjustRightInd w:val="0"/>
        <w:spacing w:after="0" w:line="254" w:lineRule="auto"/>
        <w:contextualSpacing/>
        <w:jc w:val="both"/>
        <w:rPr>
          <w:rFonts w:ascii="Times New Roman" w:hAnsi="Times New Roman"/>
          <w:sz w:val="20"/>
          <w:szCs w:val="20"/>
        </w:rPr>
      </w:pPr>
      <w:r w:rsidRPr="00BA785D">
        <w:rPr>
          <w:rFonts w:ascii="Times New Roman" w:hAnsi="Times New Roman"/>
          <w:sz w:val="20"/>
          <w:szCs w:val="20"/>
        </w:rPr>
        <w:t>Zastrzegające Zamawiającemu możliwość potrącania naliczonych kar umownych z  wynagrodzenia Wykonawcy;</w:t>
      </w:r>
    </w:p>
    <w:p w14:paraId="1C69578E" w14:textId="77777777" w:rsidR="003A06BA" w:rsidRPr="00BA785D" w:rsidRDefault="003A06BA" w:rsidP="003A06BA">
      <w:pPr>
        <w:widowControl w:val="0"/>
        <w:numPr>
          <w:ilvl w:val="0"/>
          <w:numId w:val="18"/>
        </w:numPr>
        <w:tabs>
          <w:tab w:val="left" w:pos="993"/>
        </w:tabs>
        <w:suppressAutoHyphens/>
        <w:overflowPunct w:val="0"/>
        <w:autoSpaceDE w:val="0"/>
        <w:autoSpaceDN w:val="0"/>
        <w:adjustRightInd w:val="0"/>
        <w:spacing w:after="0" w:line="254" w:lineRule="auto"/>
        <w:contextualSpacing/>
        <w:jc w:val="both"/>
        <w:rPr>
          <w:rFonts w:ascii="Times New Roman" w:hAnsi="Times New Roman"/>
          <w:sz w:val="20"/>
          <w:szCs w:val="20"/>
        </w:rPr>
      </w:pPr>
      <w:r w:rsidRPr="00BA785D">
        <w:rPr>
          <w:rFonts w:ascii="Times New Roman" w:hAnsi="Times New Roman"/>
          <w:sz w:val="20"/>
          <w:szCs w:val="20"/>
        </w:rPr>
        <w:t>Zastrzegające Zamawiającemu możliwość dochodzenia od Wykonawcy odszkodowania przenoszącego wysokość kar umownych, na zasadach ogólnych;</w:t>
      </w:r>
    </w:p>
    <w:p w14:paraId="1050A26E" w14:textId="77777777" w:rsidR="003A06BA" w:rsidRPr="003A06BA" w:rsidRDefault="003A06BA" w:rsidP="004A73F7">
      <w:pPr>
        <w:widowControl w:val="0"/>
        <w:numPr>
          <w:ilvl w:val="0"/>
          <w:numId w:val="18"/>
        </w:numPr>
        <w:tabs>
          <w:tab w:val="left" w:pos="993"/>
        </w:tabs>
        <w:suppressAutoHyphens/>
        <w:overflowPunct w:val="0"/>
        <w:autoSpaceDE w:val="0"/>
        <w:autoSpaceDN w:val="0"/>
        <w:adjustRightInd w:val="0"/>
        <w:spacing w:after="0" w:line="254" w:lineRule="auto"/>
        <w:contextualSpacing/>
        <w:jc w:val="both"/>
        <w:rPr>
          <w:rFonts w:ascii="Times New Roman" w:hAnsi="Times New Roman"/>
          <w:sz w:val="20"/>
          <w:szCs w:val="20"/>
        </w:rPr>
      </w:pPr>
      <w:r w:rsidRPr="00BA785D">
        <w:rPr>
          <w:rFonts w:ascii="Times New Roman" w:hAnsi="Times New Roman"/>
          <w:color w:val="000000"/>
          <w:sz w:val="20"/>
          <w:szCs w:val="20"/>
        </w:rPr>
        <w:t>O przeniesieniu pełni autorskich praw majątkowych do wszelkich materiałów wytworzonych i wykorzystanych podczas realizacji umowy. Wykonawcy nie będzie przysługiwać dodatkowe wynagrodzenie z tego tytułu;</w:t>
      </w:r>
    </w:p>
    <w:p w14:paraId="00740026" w14:textId="77777777" w:rsidR="004A73F7" w:rsidRDefault="009109E7" w:rsidP="004A73F7">
      <w:pPr>
        <w:widowControl w:val="0"/>
        <w:numPr>
          <w:ilvl w:val="0"/>
          <w:numId w:val="45"/>
        </w:numPr>
        <w:tabs>
          <w:tab w:val="left" w:pos="567"/>
          <w:tab w:val="left" w:pos="709"/>
        </w:tabs>
        <w:suppressAutoHyphens/>
        <w:overflowPunct w:val="0"/>
        <w:autoSpaceDE w:val="0"/>
        <w:autoSpaceDN w:val="0"/>
        <w:adjustRightInd w:val="0"/>
        <w:spacing w:after="0" w:line="254" w:lineRule="auto"/>
        <w:ind w:left="567" w:hanging="567"/>
        <w:contextualSpacing/>
        <w:jc w:val="both"/>
        <w:rPr>
          <w:rFonts w:ascii="Times New Roman" w:hAnsi="Times New Roman"/>
          <w:sz w:val="20"/>
          <w:szCs w:val="20"/>
        </w:rPr>
      </w:pPr>
      <w:r w:rsidRPr="00BA785D">
        <w:rPr>
          <w:rFonts w:ascii="Times New Roman" w:hAnsi="Times New Roman"/>
          <w:sz w:val="20"/>
          <w:szCs w:val="20"/>
        </w:rPr>
        <w:t>Zamawiający informuje, że z tytułu realizacji zamówienia publicznego przez Wykonawcę, Zamawiający ponosi pełną odpowiedzialność finansową, która przekracza określone w umowie łączącej strony wynagrodzenie Wykonawcy. Wynika to z zapisów umowy o dofinansowanie Projektu oraz odpowiednich reguł i wytycznych, przepisów prawa unijnego i prawa krajowego oraz właściwych wytycznych i interpretacji związanych z realizacją Projektu. Z uwagi na powyższe Wykonawca przyjmuje do wiadomości, iż Zamawiający określił sposób zabezpieczenia prawidłowej realizacji umowy przez Wykonawcę w ww. sposób.</w:t>
      </w:r>
    </w:p>
    <w:p w14:paraId="7D366F64" w14:textId="77777777" w:rsidR="004A73F7" w:rsidRDefault="009109E7" w:rsidP="004A73F7">
      <w:pPr>
        <w:widowControl w:val="0"/>
        <w:numPr>
          <w:ilvl w:val="0"/>
          <w:numId w:val="45"/>
        </w:numPr>
        <w:tabs>
          <w:tab w:val="left" w:pos="567"/>
          <w:tab w:val="left" w:pos="709"/>
        </w:tabs>
        <w:suppressAutoHyphens/>
        <w:overflowPunct w:val="0"/>
        <w:autoSpaceDE w:val="0"/>
        <w:autoSpaceDN w:val="0"/>
        <w:adjustRightInd w:val="0"/>
        <w:spacing w:after="0" w:line="254" w:lineRule="auto"/>
        <w:ind w:left="567" w:hanging="567"/>
        <w:contextualSpacing/>
        <w:jc w:val="both"/>
        <w:rPr>
          <w:rFonts w:ascii="Times New Roman" w:hAnsi="Times New Roman"/>
          <w:sz w:val="20"/>
          <w:szCs w:val="20"/>
        </w:rPr>
      </w:pPr>
      <w:r w:rsidRPr="004A73F7">
        <w:rPr>
          <w:rFonts w:ascii="Times New Roman" w:hAnsi="Times New Roman"/>
          <w:sz w:val="20"/>
          <w:szCs w:val="20"/>
        </w:rPr>
        <w:t xml:space="preserve">Zamawiający informuje, że terminy płatności wynagrodzenia Wykonawcy uzależnione będą od terminu wpłynięcia na konto Zamawiającego środków przeznaczonych na pokrycie wydatków związanych realizacją usługi na etapie, w którym uczestniczył w nim Wykonawca i mogą ulegać opóźnieniom. </w:t>
      </w:r>
    </w:p>
    <w:p w14:paraId="2C5C5B5F" w14:textId="77777777" w:rsidR="004A73F7" w:rsidRDefault="009109E7" w:rsidP="004A73F7">
      <w:pPr>
        <w:widowControl w:val="0"/>
        <w:numPr>
          <w:ilvl w:val="0"/>
          <w:numId w:val="45"/>
        </w:numPr>
        <w:tabs>
          <w:tab w:val="left" w:pos="567"/>
          <w:tab w:val="left" w:pos="709"/>
        </w:tabs>
        <w:suppressAutoHyphens/>
        <w:overflowPunct w:val="0"/>
        <w:autoSpaceDE w:val="0"/>
        <w:autoSpaceDN w:val="0"/>
        <w:adjustRightInd w:val="0"/>
        <w:spacing w:after="0" w:line="254" w:lineRule="auto"/>
        <w:ind w:left="567" w:hanging="567"/>
        <w:contextualSpacing/>
        <w:jc w:val="both"/>
        <w:rPr>
          <w:rFonts w:ascii="Times New Roman" w:hAnsi="Times New Roman"/>
          <w:sz w:val="20"/>
          <w:szCs w:val="20"/>
        </w:rPr>
      </w:pPr>
      <w:r w:rsidRPr="004A73F7">
        <w:rPr>
          <w:rFonts w:ascii="Times New Roman" w:hAnsi="Times New Roman"/>
          <w:sz w:val="20"/>
          <w:szCs w:val="20"/>
        </w:rPr>
        <w:t>Zamawiający przewiduje możliwość wypłacania wykonawcy zaliczek w trakcie realizacji usługi, uzależnionych m.in. od postępu i prawidłowości realizacji usługi oraz kompletności i poprawności przedkładanych przez wykonawcę dokumentów. Jednakże w każdym przypadku decyzja o wypłacie zaliczek należy wyłącznie do Zamawiającego.</w:t>
      </w:r>
    </w:p>
    <w:p w14:paraId="6E2A1D42" w14:textId="77777777" w:rsidR="009109E7" w:rsidRPr="004A73F7" w:rsidRDefault="009109E7" w:rsidP="004A73F7">
      <w:pPr>
        <w:widowControl w:val="0"/>
        <w:numPr>
          <w:ilvl w:val="0"/>
          <w:numId w:val="45"/>
        </w:numPr>
        <w:tabs>
          <w:tab w:val="left" w:pos="567"/>
          <w:tab w:val="left" w:pos="709"/>
        </w:tabs>
        <w:suppressAutoHyphens/>
        <w:overflowPunct w:val="0"/>
        <w:autoSpaceDE w:val="0"/>
        <w:autoSpaceDN w:val="0"/>
        <w:adjustRightInd w:val="0"/>
        <w:spacing w:after="0" w:line="254" w:lineRule="auto"/>
        <w:ind w:left="567" w:hanging="567"/>
        <w:contextualSpacing/>
        <w:jc w:val="both"/>
        <w:rPr>
          <w:rFonts w:ascii="Times New Roman" w:hAnsi="Times New Roman"/>
          <w:sz w:val="20"/>
          <w:szCs w:val="20"/>
        </w:rPr>
      </w:pPr>
      <w:r w:rsidRPr="004A73F7">
        <w:rPr>
          <w:rFonts w:ascii="Times New Roman" w:hAnsi="Times New Roman"/>
          <w:sz w:val="20"/>
          <w:szCs w:val="20"/>
        </w:rPr>
        <w:t>Zamawiający informuje, iż w umowie o realizację zamówienia znajdą się zapisy przewidujące możliwość dokonywania istotnych zmian postanowień umowy w zakresie:</w:t>
      </w:r>
    </w:p>
    <w:p w14:paraId="60B14D55" w14:textId="77777777" w:rsidR="009109E7" w:rsidRPr="00BA785D" w:rsidRDefault="009109E7" w:rsidP="009109E7">
      <w:pPr>
        <w:widowControl w:val="0"/>
        <w:numPr>
          <w:ilvl w:val="0"/>
          <w:numId w:val="20"/>
        </w:numPr>
        <w:suppressAutoHyphens/>
        <w:overflowPunct w:val="0"/>
        <w:autoSpaceDE w:val="0"/>
        <w:autoSpaceDN w:val="0"/>
        <w:adjustRightInd w:val="0"/>
        <w:spacing w:after="0" w:line="254" w:lineRule="auto"/>
        <w:contextualSpacing/>
        <w:jc w:val="both"/>
        <w:rPr>
          <w:rFonts w:ascii="Times New Roman" w:hAnsi="Times New Roman"/>
          <w:sz w:val="20"/>
          <w:szCs w:val="20"/>
        </w:rPr>
      </w:pPr>
      <w:r w:rsidRPr="00BA785D">
        <w:rPr>
          <w:rFonts w:ascii="Times New Roman" w:hAnsi="Times New Roman"/>
          <w:sz w:val="20"/>
          <w:szCs w:val="20"/>
        </w:rPr>
        <w:t>Terminu realizacji umowy;</w:t>
      </w:r>
    </w:p>
    <w:p w14:paraId="0CF0A680" w14:textId="77777777" w:rsidR="009109E7" w:rsidRPr="00BA785D" w:rsidRDefault="009109E7" w:rsidP="009109E7">
      <w:pPr>
        <w:widowControl w:val="0"/>
        <w:numPr>
          <w:ilvl w:val="0"/>
          <w:numId w:val="20"/>
        </w:numPr>
        <w:suppressAutoHyphens/>
        <w:overflowPunct w:val="0"/>
        <w:autoSpaceDE w:val="0"/>
        <w:autoSpaceDN w:val="0"/>
        <w:adjustRightInd w:val="0"/>
        <w:spacing w:after="0" w:line="254" w:lineRule="auto"/>
        <w:contextualSpacing/>
        <w:jc w:val="both"/>
        <w:rPr>
          <w:rFonts w:ascii="Times New Roman" w:hAnsi="Times New Roman"/>
          <w:sz w:val="20"/>
          <w:szCs w:val="20"/>
        </w:rPr>
      </w:pPr>
      <w:r w:rsidRPr="00BA785D">
        <w:rPr>
          <w:rFonts w:ascii="Times New Roman" w:hAnsi="Times New Roman"/>
          <w:sz w:val="20"/>
          <w:szCs w:val="20"/>
        </w:rPr>
        <w:t>Harmonogramu realizacji umowy;</w:t>
      </w:r>
    </w:p>
    <w:p w14:paraId="07303034" w14:textId="77777777" w:rsidR="009109E7" w:rsidRPr="00BA785D" w:rsidRDefault="009109E7" w:rsidP="009109E7">
      <w:pPr>
        <w:widowControl w:val="0"/>
        <w:numPr>
          <w:ilvl w:val="0"/>
          <w:numId w:val="20"/>
        </w:numPr>
        <w:suppressAutoHyphens/>
        <w:overflowPunct w:val="0"/>
        <w:autoSpaceDE w:val="0"/>
        <w:autoSpaceDN w:val="0"/>
        <w:adjustRightInd w:val="0"/>
        <w:spacing w:after="0" w:line="254" w:lineRule="auto"/>
        <w:contextualSpacing/>
        <w:jc w:val="both"/>
        <w:rPr>
          <w:rFonts w:ascii="Times New Roman" w:hAnsi="Times New Roman"/>
          <w:sz w:val="20"/>
          <w:szCs w:val="20"/>
        </w:rPr>
      </w:pPr>
      <w:r w:rsidRPr="00BA785D">
        <w:rPr>
          <w:rFonts w:ascii="Times New Roman" w:hAnsi="Times New Roman"/>
          <w:sz w:val="20"/>
          <w:szCs w:val="20"/>
        </w:rPr>
        <w:t xml:space="preserve">Ostatecznej liczby uczestników Projektu w ramach </w:t>
      </w:r>
      <w:r>
        <w:rPr>
          <w:rFonts w:ascii="Times New Roman" w:hAnsi="Times New Roman"/>
          <w:sz w:val="20"/>
          <w:szCs w:val="20"/>
        </w:rPr>
        <w:t>wsparcia</w:t>
      </w:r>
      <w:r w:rsidRPr="00BA785D">
        <w:rPr>
          <w:rFonts w:ascii="Times New Roman" w:hAnsi="Times New Roman"/>
          <w:sz w:val="20"/>
          <w:szCs w:val="20"/>
        </w:rPr>
        <w:t>;</w:t>
      </w:r>
    </w:p>
    <w:p w14:paraId="5EB5FB1A" w14:textId="77777777" w:rsidR="004A73F7" w:rsidRDefault="009109E7" w:rsidP="004A73F7">
      <w:pPr>
        <w:widowControl w:val="0"/>
        <w:numPr>
          <w:ilvl w:val="0"/>
          <w:numId w:val="20"/>
        </w:numPr>
        <w:suppressAutoHyphens/>
        <w:overflowPunct w:val="0"/>
        <w:autoSpaceDE w:val="0"/>
        <w:autoSpaceDN w:val="0"/>
        <w:adjustRightInd w:val="0"/>
        <w:spacing w:after="0" w:line="254" w:lineRule="auto"/>
        <w:contextualSpacing/>
        <w:jc w:val="both"/>
        <w:rPr>
          <w:rFonts w:ascii="Times New Roman" w:hAnsi="Times New Roman"/>
          <w:sz w:val="20"/>
          <w:szCs w:val="20"/>
        </w:rPr>
      </w:pPr>
      <w:r w:rsidRPr="00BA785D">
        <w:rPr>
          <w:rFonts w:ascii="Times New Roman" w:hAnsi="Times New Roman"/>
          <w:sz w:val="20"/>
          <w:szCs w:val="20"/>
        </w:rPr>
        <w:t>Zasad płatności (Zamawiający informuje, że termin płatności wynagrodzenia Wykonawcy uzależniony jest od terminu wpłynięcia na konto Zamawiającego środków przeznaczonych na pokrycie wydatków związanych realizacją zadania na etapie, w którym uczestniczył w  nim Wykonawca i może ulegać opóźnieniom).</w:t>
      </w:r>
    </w:p>
    <w:p w14:paraId="066F07D7" w14:textId="77777777" w:rsidR="009109E7" w:rsidRPr="004A73F7" w:rsidRDefault="009109E7" w:rsidP="004A73F7">
      <w:pPr>
        <w:pStyle w:val="Akapitzlist"/>
        <w:widowControl w:val="0"/>
        <w:numPr>
          <w:ilvl w:val="0"/>
          <w:numId w:val="48"/>
        </w:numPr>
        <w:suppressAutoHyphens/>
        <w:overflowPunct w:val="0"/>
        <w:autoSpaceDE w:val="0"/>
        <w:autoSpaceDN w:val="0"/>
        <w:adjustRightInd w:val="0"/>
        <w:spacing w:after="0" w:line="254" w:lineRule="auto"/>
        <w:jc w:val="both"/>
        <w:rPr>
          <w:rFonts w:ascii="Times New Roman" w:hAnsi="Times New Roman"/>
          <w:sz w:val="20"/>
          <w:szCs w:val="20"/>
        </w:rPr>
      </w:pPr>
      <w:r w:rsidRPr="004A73F7">
        <w:rPr>
          <w:rFonts w:ascii="Times New Roman" w:hAnsi="Times New Roman"/>
          <w:sz w:val="20"/>
          <w:szCs w:val="20"/>
        </w:rPr>
        <w:t>Zamawiający przewiduje możliwość powtórzenia usług podobnych do opisanych w niniejszym postępowaniu. Usługi te będą realizowane na podstawie aneksu lub nowej umowy.</w:t>
      </w:r>
    </w:p>
    <w:p w14:paraId="50D95902" w14:textId="77777777" w:rsidR="009109E7" w:rsidRDefault="009109E7" w:rsidP="00A73BD5">
      <w:pPr>
        <w:widowControl w:val="0"/>
        <w:autoSpaceDE w:val="0"/>
        <w:autoSpaceDN w:val="0"/>
        <w:adjustRightInd w:val="0"/>
        <w:spacing w:after="0" w:line="240" w:lineRule="auto"/>
        <w:ind w:left="4"/>
        <w:rPr>
          <w:rFonts w:ascii="Times New Roman" w:eastAsia="Times New Roman" w:hAnsi="Times New Roman"/>
          <w:b/>
          <w:sz w:val="20"/>
          <w:szCs w:val="20"/>
          <w:lang w:eastAsia="pl-PL"/>
        </w:rPr>
      </w:pPr>
    </w:p>
    <w:p w14:paraId="3D388F59" w14:textId="77777777" w:rsidR="009109E7" w:rsidRDefault="009109E7" w:rsidP="009109E7">
      <w:pPr>
        <w:widowControl w:val="0"/>
        <w:autoSpaceDE w:val="0"/>
        <w:autoSpaceDN w:val="0"/>
        <w:adjustRightInd w:val="0"/>
        <w:spacing w:after="0" w:line="240" w:lineRule="auto"/>
        <w:ind w:left="4"/>
        <w:jc w:val="center"/>
        <w:rPr>
          <w:rFonts w:ascii="Times New Roman" w:eastAsia="Times New Roman" w:hAnsi="Times New Roman"/>
          <w:b/>
          <w:sz w:val="20"/>
          <w:szCs w:val="20"/>
          <w:lang w:eastAsia="pl-PL"/>
        </w:rPr>
      </w:pPr>
    </w:p>
    <w:p w14:paraId="3DE01935" w14:textId="77777777" w:rsidR="009109E7" w:rsidRDefault="009109E7" w:rsidP="009109E7">
      <w:pPr>
        <w:widowControl w:val="0"/>
        <w:autoSpaceDE w:val="0"/>
        <w:autoSpaceDN w:val="0"/>
        <w:adjustRightInd w:val="0"/>
        <w:spacing w:after="0" w:line="240" w:lineRule="auto"/>
        <w:ind w:left="4"/>
        <w:jc w:val="center"/>
        <w:rPr>
          <w:rFonts w:ascii="Times New Roman" w:eastAsia="Times New Roman" w:hAnsi="Times New Roman"/>
          <w:b/>
          <w:sz w:val="20"/>
          <w:szCs w:val="20"/>
          <w:lang w:eastAsia="pl-PL"/>
        </w:rPr>
      </w:pPr>
    </w:p>
    <w:p w14:paraId="5933D1DB" w14:textId="77777777" w:rsidR="009109E7" w:rsidRPr="00BA785D" w:rsidRDefault="009109E7" w:rsidP="009109E7">
      <w:pPr>
        <w:widowControl w:val="0"/>
        <w:autoSpaceDE w:val="0"/>
        <w:autoSpaceDN w:val="0"/>
        <w:adjustRightInd w:val="0"/>
        <w:spacing w:after="0" w:line="240" w:lineRule="auto"/>
        <w:ind w:left="4"/>
        <w:jc w:val="center"/>
        <w:rPr>
          <w:rFonts w:ascii="Times New Roman" w:eastAsia="Times New Roman" w:hAnsi="Times New Roman"/>
          <w:b/>
          <w:sz w:val="20"/>
          <w:szCs w:val="20"/>
          <w:lang w:eastAsia="pl-PL"/>
        </w:rPr>
      </w:pPr>
    </w:p>
    <w:p w14:paraId="3406A2F7" w14:textId="77777777" w:rsidR="009109E7" w:rsidRPr="00BA785D" w:rsidRDefault="009109E7" w:rsidP="009109E7">
      <w:pPr>
        <w:widowControl w:val="0"/>
        <w:autoSpaceDE w:val="0"/>
        <w:autoSpaceDN w:val="0"/>
        <w:adjustRightInd w:val="0"/>
        <w:spacing w:after="0" w:line="240" w:lineRule="auto"/>
        <w:ind w:left="4"/>
        <w:jc w:val="center"/>
        <w:rPr>
          <w:rFonts w:ascii="Times New Roman" w:eastAsia="Times New Roman" w:hAnsi="Times New Roman"/>
          <w:b/>
          <w:sz w:val="20"/>
          <w:szCs w:val="20"/>
          <w:lang w:eastAsia="pl-PL"/>
        </w:rPr>
      </w:pPr>
    </w:p>
    <w:p w14:paraId="7DA6A07D" w14:textId="77777777" w:rsidR="009109E7" w:rsidRPr="00BA785D" w:rsidRDefault="009109E7" w:rsidP="009109E7">
      <w:pPr>
        <w:widowControl w:val="0"/>
        <w:autoSpaceDE w:val="0"/>
        <w:autoSpaceDN w:val="0"/>
        <w:adjustRightInd w:val="0"/>
        <w:spacing w:after="0" w:line="240" w:lineRule="auto"/>
        <w:ind w:left="4"/>
        <w:jc w:val="center"/>
        <w:rPr>
          <w:rFonts w:ascii="Times New Roman" w:eastAsia="Times New Roman" w:hAnsi="Times New Roman"/>
          <w:b/>
          <w:sz w:val="20"/>
          <w:szCs w:val="20"/>
          <w:lang w:eastAsia="pl-PL"/>
        </w:rPr>
      </w:pPr>
      <w:r w:rsidRPr="00BA785D">
        <w:rPr>
          <w:rFonts w:ascii="Times New Roman" w:eastAsia="Times New Roman" w:hAnsi="Times New Roman"/>
          <w:b/>
          <w:sz w:val="20"/>
          <w:szCs w:val="20"/>
          <w:lang w:eastAsia="pl-PL"/>
        </w:rPr>
        <w:t>Część ofertowa</w:t>
      </w:r>
    </w:p>
    <w:p w14:paraId="7C67D58A" w14:textId="77777777" w:rsidR="009109E7" w:rsidRPr="00BA785D" w:rsidRDefault="009109E7" w:rsidP="009109E7">
      <w:pPr>
        <w:widowControl w:val="0"/>
        <w:overflowPunct w:val="0"/>
        <w:autoSpaceDE w:val="0"/>
        <w:autoSpaceDN w:val="0"/>
        <w:adjustRightInd w:val="0"/>
        <w:spacing w:after="0" w:line="240" w:lineRule="auto"/>
        <w:jc w:val="right"/>
        <w:rPr>
          <w:rFonts w:ascii="Times New Roman" w:eastAsia="Times New Roman" w:hAnsi="Times New Roman"/>
          <w:sz w:val="20"/>
          <w:szCs w:val="20"/>
          <w:lang w:eastAsia="pl-PL"/>
        </w:rPr>
      </w:pPr>
    </w:p>
    <w:p w14:paraId="36781255" w14:textId="77777777" w:rsidR="009109E7" w:rsidRPr="00BA785D" w:rsidRDefault="009109E7" w:rsidP="009109E7">
      <w:pPr>
        <w:widowControl w:val="0"/>
        <w:overflowPunct w:val="0"/>
        <w:autoSpaceDE w:val="0"/>
        <w:autoSpaceDN w:val="0"/>
        <w:adjustRightInd w:val="0"/>
        <w:spacing w:after="0" w:line="240" w:lineRule="auto"/>
        <w:jc w:val="right"/>
        <w:rPr>
          <w:rFonts w:ascii="Times New Roman" w:eastAsia="Times New Roman" w:hAnsi="Times New Roman"/>
          <w:sz w:val="20"/>
          <w:szCs w:val="20"/>
          <w:lang w:eastAsia="pl-PL"/>
        </w:rPr>
      </w:pPr>
      <w:r w:rsidRPr="00BA785D">
        <w:rPr>
          <w:rFonts w:ascii="Times New Roman" w:eastAsia="Times New Roman" w:hAnsi="Times New Roman"/>
          <w:sz w:val="20"/>
          <w:szCs w:val="20"/>
          <w:lang w:eastAsia="pl-PL"/>
        </w:rPr>
        <w:t xml:space="preserve">  .....................………., dnia………….....</w:t>
      </w:r>
    </w:p>
    <w:p w14:paraId="376422D1" w14:textId="77777777" w:rsidR="009109E7" w:rsidRPr="00BA785D" w:rsidRDefault="009109E7" w:rsidP="009109E7">
      <w:pPr>
        <w:widowControl w:val="0"/>
        <w:overflowPunct w:val="0"/>
        <w:autoSpaceDE w:val="0"/>
        <w:autoSpaceDN w:val="0"/>
        <w:adjustRightInd w:val="0"/>
        <w:spacing w:after="0" w:line="240" w:lineRule="auto"/>
        <w:jc w:val="both"/>
        <w:rPr>
          <w:rFonts w:ascii="Times New Roman" w:eastAsia="Times New Roman" w:hAnsi="Times New Roman"/>
          <w:sz w:val="20"/>
          <w:szCs w:val="20"/>
          <w:lang w:eastAsia="pl-PL"/>
        </w:rPr>
      </w:pPr>
    </w:p>
    <w:p w14:paraId="179880E6" w14:textId="77777777" w:rsidR="009109E7" w:rsidRPr="00BA785D" w:rsidRDefault="009109E7" w:rsidP="009109E7">
      <w:pPr>
        <w:widowControl w:val="0"/>
        <w:overflowPunct w:val="0"/>
        <w:autoSpaceDE w:val="0"/>
        <w:autoSpaceDN w:val="0"/>
        <w:adjustRightInd w:val="0"/>
        <w:spacing w:after="0" w:line="240" w:lineRule="auto"/>
        <w:jc w:val="both"/>
        <w:rPr>
          <w:rFonts w:ascii="Times New Roman" w:eastAsia="Times New Roman" w:hAnsi="Times New Roman"/>
          <w:sz w:val="20"/>
          <w:szCs w:val="20"/>
          <w:lang w:eastAsia="pl-PL"/>
        </w:rPr>
      </w:pPr>
      <w:r w:rsidRPr="00BA785D">
        <w:rPr>
          <w:rFonts w:ascii="Times New Roman" w:eastAsia="Times New Roman" w:hAnsi="Times New Roman"/>
          <w:sz w:val="20"/>
          <w:szCs w:val="20"/>
          <w:lang w:eastAsia="pl-PL"/>
        </w:rPr>
        <w:t>………………………………………………</w:t>
      </w:r>
    </w:p>
    <w:p w14:paraId="5095AA48" w14:textId="77777777" w:rsidR="009109E7" w:rsidRPr="00BA785D" w:rsidRDefault="009109E7" w:rsidP="009109E7">
      <w:pPr>
        <w:widowControl w:val="0"/>
        <w:overflowPunct w:val="0"/>
        <w:autoSpaceDE w:val="0"/>
        <w:autoSpaceDN w:val="0"/>
        <w:adjustRightInd w:val="0"/>
        <w:spacing w:after="0" w:line="240" w:lineRule="auto"/>
        <w:jc w:val="both"/>
        <w:rPr>
          <w:rFonts w:ascii="Times New Roman" w:eastAsia="Times New Roman" w:hAnsi="Times New Roman"/>
          <w:i/>
          <w:sz w:val="20"/>
          <w:szCs w:val="20"/>
          <w:lang w:eastAsia="pl-PL"/>
        </w:rPr>
      </w:pPr>
      <w:r w:rsidRPr="00BA785D">
        <w:rPr>
          <w:rFonts w:ascii="Times New Roman" w:eastAsia="Times New Roman" w:hAnsi="Times New Roman"/>
          <w:i/>
          <w:sz w:val="20"/>
          <w:szCs w:val="20"/>
          <w:lang w:eastAsia="pl-PL"/>
        </w:rPr>
        <w:t xml:space="preserve">/ Pełne dane Oferenta wraz z adresem </w:t>
      </w:r>
    </w:p>
    <w:p w14:paraId="18B264E0" w14:textId="77777777" w:rsidR="009109E7" w:rsidRPr="00BA785D" w:rsidRDefault="009109E7" w:rsidP="009109E7">
      <w:pPr>
        <w:widowControl w:val="0"/>
        <w:overflowPunct w:val="0"/>
        <w:autoSpaceDE w:val="0"/>
        <w:autoSpaceDN w:val="0"/>
        <w:adjustRightInd w:val="0"/>
        <w:spacing w:after="0" w:line="240" w:lineRule="auto"/>
        <w:jc w:val="both"/>
        <w:rPr>
          <w:rFonts w:ascii="Times New Roman" w:eastAsia="Times New Roman" w:hAnsi="Times New Roman"/>
          <w:sz w:val="20"/>
          <w:szCs w:val="20"/>
          <w:lang w:eastAsia="pl-PL"/>
        </w:rPr>
      </w:pPr>
      <w:r w:rsidRPr="00BA785D">
        <w:rPr>
          <w:rFonts w:ascii="Times New Roman" w:eastAsia="Times New Roman" w:hAnsi="Times New Roman"/>
          <w:i/>
          <w:sz w:val="20"/>
          <w:szCs w:val="20"/>
          <w:lang w:eastAsia="pl-PL"/>
        </w:rPr>
        <w:t>lub pieczęć firmowa Oferenta/</w:t>
      </w:r>
    </w:p>
    <w:p w14:paraId="0ED49B40" w14:textId="77777777" w:rsidR="009109E7" w:rsidRPr="00BA785D" w:rsidRDefault="004A73F7" w:rsidP="009109E7">
      <w:pPr>
        <w:widowControl w:val="0"/>
        <w:autoSpaceDE w:val="0"/>
        <w:autoSpaceDN w:val="0"/>
        <w:adjustRightInd w:val="0"/>
        <w:spacing w:after="0" w:line="240" w:lineRule="auto"/>
        <w:ind w:left="4956"/>
        <w:jc w:val="both"/>
        <w:rPr>
          <w:rFonts w:ascii="Times New Roman" w:eastAsia="Times New Roman" w:hAnsi="Times New Roman"/>
          <w:b/>
          <w:sz w:val="20"/>
          <w:szCs w:val="20"/>
          <w:lang w:eastAsia="pl-PL"/>
        </w:rPr>
      </w:pPr>
      <w:r>
        <w:rPr>
          <w:rFonts w:ascii="Times New Roman" w:eastAsia="Times New Roman" w:hAnsi="Times New Roman"/>
          <w:b/>
          <w:sz w:val="20"/>
          <w:szCs w:val="20"/>
          <w:lang w:eastAsia="pl-PL"/>
        </w:rPr>
        <w:t>Plusk Polska</w:t>
      </w:r>
      <w:r w:rsidR="009109E7" w:rsidRPr="00BA785D">
        <w:rPr>
          <w:rFonts w:ascii="Times New Roman" w:eastAsia="Times New Roman" w:hAnsi="Times New Roman"/>
          <w:b/>
          <w:sz w:val="20"/>
          <w:szCs w:val="20"/>
          <w:lang w:eastAsia="pl-PL"/>
        </w:rPr>
        <w:t xml:space="preserve"> Sp. z o.o. Sp. k.</w:t>
      </w:r>
    </w:p>
    <w:p w14:paraId="0D54B0BB" w14:textId="77777777" w:rsidR="009109E7" w:rsidRPr="00BA785D" w:rsidRDefault="009109E7" w:rsidP="009109E7">
      <w:pPr>
        <w:widowControl w:val="0"/>
        <w:autoSpaceDE w:val="0"/>
        <w:autoSpaceDN w:val="0"/>
        <w:adjustRightInd w:val="0"/>
        <w:spacing w:after="0" w:line="240" w:lineRule="auto"/>
        <w:ind w:left="4248" w:firstLine="708"/>
        <w:jc w:val="both"/>
        <w:rPr>
          <w:rFonts w:ascii="Times New Roman" w:eastAsia="Times New Roman" w:hAnsi="Times New Roman"/>
          <w:b/>
          <w:sz w:val="20"/>
          <w:szCs w:val="20"/>
          <w:lang w:eastAsia="pl-PL"/>
        </w:rPr>
      </w:pPr>
      <w:r w:rsidRPr="00BA785D">
        <w:rPr>
          <w:rFonts w:ascii="Times New Roman" w:eastAsia="Times New Roman" w:hAnsi="Times New Roman"/>
          <w:b/>
          <w:sz w:val="20"/>
          <w:szCs w:val="20"/>
          <w:lang w:eastAsia="pl-PL"/>
        </w:rPr>
        <w:t xml:space="preserve">ul. </w:t>
      </w:r>
      <w:r w:rsidR="00874395">
        <w:rPr>
          <w:rFonts w:ascii="Times New Roman" w:eastAsia="Times New Roman" w:hAnsi="Times New Roman"/>
          <w:b/>
          <w:sz w:val="20"/>
          <w:szCs w:val="20"/>
          <w:lang w:eastAsia="pl-PL"/>
        </w:rPr>
        <w:t>Kulczyńskiego 2</w:t>
      </w:r>
    </w:p>
    <w:p w14:paraId="050CBE8B" w14:textId="77777777" w:rsidR="009109E7" w:rsidRPr="00BA785D" w:rsidRDefault="00874395" w:rsidP="009109E7">
      <w:pPr>
        <w:widowControl w:val="0"/>
        <w:autoSpaceDE w:val="0"/>
        <w:autoSpaceDN w:val="0"/>
        <w:adjustRightInd w:val="0"/>
        <w:spacing w:after="0" w:line="240" w:lineRule="auto"/>
        <w:ind w:left="4956"/>
        <w:jc w:val="both"/>
        <w:rPr>
          <w:rFonts w:ascii="Times New Roman" w:eastAsia="Times New Roman" w:hAnsi="Times New Roman"/>
          <w:b/>
          <w:sz w:val="20"/>
          <w:szCs w:val="20"/>
          <w:lang w:eastAsia="pl-PL"/>
        </w:rPr>
      </w:pPr>
      <w:r>
        <w:rPr>
          <w:rFonts w:ascii="Times New Roman" w:eastAsia="Times New Roman" w:hAnsi="Times New Roman"/>
          <w:b/>
          <w:sz w:val="20"/>
          <w:szCs w:val="20"/>
          <w:lang w:eastAsia="pl-PL"/>
        </w:rPr>
        <w:t>38-440 Iwonicz Zdrój</w:t>
      </w:r>
    </w:p>
    <w:p w14:paraId="54F68E58" w14:textId="77777777" w:rsidR="009109E7" w:rsidRPr="00BA785D" w:rsidRDefault="009109E7" w:rsidP="009109E7">
      <w:pPr>
        <w:widowControl w:val="0"/>
        <w:overflowPunct w:val="0"/>
        <w:autoSpaceDE w:val="0"/>
        <w:autoSpaceDN w:val="0"/>
        <w:adjustRightInd w:val="0"/>
        <w:spacing w:after="0" w:line="240" w:lineRule="auto"/>
        <w:jc w:val="both"/>
        <w:rPr>
          <w:rFonts w:ascii="Times New Roman" w:eastAsia="Times New Roman" w:hAnsi="Times New Roman"/>
          <w:b/>
          <w:sz w:val="20"/>
          <w:szCs w:val="20"/>
          <w:lang w:eastAsia="pl-PL"/>
        </w:rPr>
      </w:pPr>
      <w:r w:rsidRPr="00BA785D">
        <w:rPr>
          <w:rFonts w:ascii="Times New Roman" w:eastAsia="Times New Roman" w:hAnsi="Times New Roman"/>
          <w:b/>
          <w:sz w:val="20"/>
          <w:szCs w:val="20"/>
          <w:lang w:eastAsia="pl-PL"/>
        </w:rPr>
        <w:t xml:space="preserve">Szanowni Państwo, </w:t>
      </w:r>
    </w:p>
    <w:p w14:paraId="11BFBA7C" w14:textId="77777777" w:rsidR="009109E7" w:rsidRPr="007C6D84" w:rsidRDefault="009109E7" w:rsidP="009109E7">
      <w:pPr>
        <w:spacing w:after="0"/>
        <w:jc w:val="both"/>
        <w:rPr>
          <w:rFonts w:ascii="Times New Roman" w:hAnsi="Times New Roman"/>
          <w:bCs/>
          <w:sz w:val="20"/>
          <w:szCs w:val="20"/>
        </w:rPr>
      </w:pPr>
      <w:r w:rsidRPr="007C6D84">
        <w:rPr>
          <w:rFonts w:ascii="Times New Roman" w:eastAsia="Times New Roman" w:hAnsi="Times New Roman"/>
          <w:sz w:val="20"/>
          <w:szCs w:val="20"/>
          <w:lang w:eastAsia="pl-PL"/>
        </w:rPr>
        <w:t xml:space="preserve">W odpowiedzi na Państwa zapytanie ofertowe z dnia </w:t>
      </w:r>
      <w:r w:rsidR="00874395">
        <w:rPr>
          <w:rFonts w:ascii="Times New Roman" w:eastAsia="Times New Roman" w:hAnsi="Times New Roman"/>
          <w:sz w:val="20"/>
          <w:szCs w:val="20"/>
          <w:lang w:eastAsia="pl-PL"/>
        </w:rPr>
        <w:t>08</w:t>
      </w:r>
      <w:r w:rsidRPr="007C6D84">
        <w:rPr>
          <w:rFonts w:ascii="Times New Roman" w:eastAsia="Times New Roman" w:hAnsi="Times New Roman"/>
          <w:sz w:val="20"/>
          <w:szCs w:val="20"/>
          <w:lang w:eastAsia="pl-PL"/>
        </w:rPr>
        <w:t>.0</w:t>
      </w:r>
      <w:r w:rsidR="00874395">
        <w:rPr>
          <w:rFonts w:ascii="Times New Roman" w:eastAsia="Times New Roman" w:hAnsi="Times New Roman"/>
          <w:sz w:val="20"/>
          <w:szCs w:val="20"/>
          <w:lang w:eastAsia="pl-PL"/>
        </w:rPr>
        <w:t>4</w:t>
      </w:r>
      <w:r w:rsidRPr="007C6D84">
        <w:rPr>
          <w:rFonts w:ascii="Times New Roman" w:eastAsia="Times New Roman" w:hAnsi="Times New Roman"/>
          <w:sz w:val="20"/>
          <w:szCs w:val="20"/>
          <w:lang w:eastAsia="pl-PL"/>
        </w:rPr>
        <w:t xml:space="preserve">.2019 r. dotyczące organizacji i przeprowadzenia </w:t>
      </w:r>
      <w:r w:rsidRPr="007C6D84">
        <w:rPr>
          <w:rFonts w:ascii="Times New Roman" w:hAnsi="Times New Roman"/>
          <w:b/>
          <w:bCs/>
          <w:i/>
          <w:color w:val="000000"/>
          <w:sz w:val="20"/>
          <w:szCs w:val="20"/>
        </w:rPr>
        <w:t>Doradztwa zawodowego połączonego z przygotowaniem Indywidualnych Planów Działania</w:t>
      </w:r>
      <w:r>
        <w:rPr>
          <w:rFonts w:ascii="Times New Roman" w:hAnsi="Times New Roman"/>
          <w:b/>
          <w:bCs/>
          <w:i/>
          <w:color w:val="000000"/>
          <w:sz w:val="20"/>
          <w:szCs w:val="20"/>
        </w:rPr>
        <w:t xml:space="preserve"> (360 godz.)</w:t>
      </w:r>
      <w:r>
        <w:rPr>
          <w:rFonts w:ascii="Times New Roman" w:hAnsi="Times New Roman"/>
          <w:bCs/>
          <w:sz w:val="20"/>
          <w:szCs w:val="20"/>
        </w:rPr>
        <w:t xml:space="preserve"> </w:t>
      </w:r>
      <w:r w:rsidRPr="00BA785D">
        <w:rPr>
          <w:rFonts w:ascii="Times New Roman" w:eastAsia="Times New Roman" w:hAnsi="Times New Roman"/>
          <w:sz w:val="20"/>
          <w:szCs w:val="20"/>
          <w:lang w:eastAsia="pl-PL"/>
        </w:rPr>
        <w:t>(</w:t>
      </w:r>
      <w:r>
        <w:rPr>
          <w:rFonts w:ascii="Times New Roman" w:eastAsia="Times New Roman" w:hAnsi="Times New Roman"/>
          <w:sz w:val="20"/>
          <w:szCs w:val="20"/>
          <w:lang w:eastAsia="pl-PL"/>
        </w:rPr>
        <w:t>K</w:t>
      </w:r>
      <w:r w:rsidRPr="00BA785D">
        <w:rPr>
          <w:rFonts w:ascii="Times New Roman" w:eastAsia="Times New Roman" w:hAnsi="Times New Roman"/>
          <w:sz w:val="20"/>
          <w:szCs w:val="20"/>
          <w:lang w:eastAsia="pl-PL"/>
        </w:rPr>
        <w:t>od CPV</w:t>
      </w:r>
      <w:r w:rsidRPr="007C6D84">
        <w:rPr>
          <w:rFonts w:ascii="Times New Roman" w:eastAsia="Times New Roman" w:hAnsi="Times New Roman"/>
          <w:sz w:val="20"/>
          <w:szCs w:val="20"/>
          <w:lang w:eastAsia="pl-PL"/>
        </w:rPr>
        <w:t>: 85312320-8 Usługi doradztwa</w:t>
      </w:r>
      <w:r w:rsidRPr="00BA785D">
        <w:rPr>
          <w:rFonts w:ascii="Times New Roman" w:eastAsia="Times New Roman" w:hAnsi="Times New Roman"/>
          <w:sz w:val="20"/>
          <w:szCs w:val="20"/>
          <w:lang w:eastAsia="pl-PL"/>
        </w:rPr>
        <w:t xml:space="preserve">) w ramach realizacji projektu </w:t>
      </w:r>
      <w:r w:rsidRPr="00BA785D">
        <w:rPr>
          <w:rFonts w:ascii="Times New Roman" w:eastAsia="Times New Roman" w:hAnsi="Times New Roman"/>
          <w:b/>
          <w:bCs/>
          <w:sz w:val="20"/>
          <w:szCs w:val="20"/>
          <w:lang w:eastAsia="pl-PL"/>
        </w:rPr>
        <w:t>„</w:t>
      </w:r>
      <w:r>
        <w:rPr>
          <w:rFonts w:ascii="Times New Roman" w:eastAsia="Times New Roman" w:hAnsi="Times New Roman"/>
          <w:b/>
          <w:bCs/>
          <w:sz w:val="20"/>
          <w:szCs w:val="20"/>
          <w:lang w:eastAsia="pl-PL"/>
        </w:rPr>
        <w:t>Rozpocznij nowy etap!</w:t>
      </w:r>
      <w:r w:rsidRPr="00BA785D">
        <w:rPr>
          <w:rFonts w:ascii="Times New Roman" w:eastAsia="Times New Roman" w:hAnsi="Times New Roman"/>
          <w:b/>
          <w:bCs/>
          <w:sz w:val="20"/>
          <w:szCs w:val="20"/>
          <w:lang w:eastAsia="pl-PL"/>
        </w:rPr>
        <w:t xml:space="preserve">” nr </w:t>
      </w:r>
      <w:r>
        <w:rPr>
          <w:rFonts w:ascii="Times New Roman" w:eastAsia="Times New Roman" w:hAnsi="Times New Roman"/>
          <w:b/>
          <w:sz w:val="20"/>
          <w:szCs w:val="20"/>
          <w:lang w:eastAsia="pl-PL"/>
        </w:rPr>
        <w:t xml:space="preserve">RPLU.10.02.00-06-0014/17 </w:t>
      </w:r>
      <w:r w:rsidRPr="00BA785D">
        <w:rPr>
          <w:rFonts w:ascii="Times New Roman" w:eastAsia="Times New Roman" w:hAnsi="Times New Roman"/>
          <w:sz w:val="20"/>
          <w:szCs w:val="20"/>
          <w:lang w:eastAsia="pl-PL"/>
        </w:rPr>
        <w:t>przedstawiamy swoją ofertę.</w:t>
      </w:r>
    </w:p>
    <w:p w14:paraId="0361EBD6" w14:textId="77777777" w:rsidR="009109E7" w:rsidRPr="00BA785D" w:rsidRDefault="009109E7" w:rsidP="009109E7">
      <w:pPr>
        <w:widowControl w:val="0"/>
        <w:shd w:val="clear" w:color="auto" w:fill="D9D9D9"/>
        <w:overflowPunct w:val="0"/>
        <w:autoSpaceDE w:val="0"/>
        <w:autoSpaceDN w:val="0"/>
        <w:adjustRightInd w:val="0"/>
        <w:spacing w:after="0" w:line="240" w:lineRule="auto"/>
        <w:jc w:val="center"/>
        <w:rPr>
          <w:rFonts w:ascii="Times New Roman" w:eastAsia="Times New Roman" w:hAnsi="Times New Roman"/>
          <w:b/>
          <w:sz w:val="20"/>
          <w:szCs w:val="20"/>
          <w:lang w:eastAsia="pl-PL"/>
        </w:rPr>
      </w:pPr>
      <w:r w:rsidRPr="00BA785D">
        <w:rPr>
          <w:rFonts w:ascii="Times New Roman" w:eastAsia="Times New Roman" w:hAnsi="Times New Roman"/>
          <w:b/>
          <w:sz w:val="20"/>
          <w:szCs w:val="20"/>
          <w:lang w:eastAsia="pl-PL"/>
        </w:rPr>
        <w:t>OFERTA CENOWA</w:t>
      </w:r>
    </w:p>
    <w:p w14:paraId="5EA11A7A" w14:textId="77777777" w:rsidR="009109E7" w:rsidRPr="00BA4344" w:rsidRDefault="009109E7" w:rsidP="009109E7">
      <w:pPr>
        <w:spacing w:before="240" w:line="240" w:lineRule="auto"/>
        <w:jc w:val="both"/>
        <w:rPr>
          <w:rFonts w:ascii="Times New Roman" w:eastAsia="Times New Roman" w:hAnsi="Times New Roman"/>
          <w:bCs/>
          <w:sz w:val="20"/>
          <w:szCs w:val="20"/>
          <w:lang w:eastAsia="pl-PL"/>
        </w:rPr>
      </w:pPr>
      <w:r w:rsidRPr="00BA785D">
        <w:rPr>
          <w:rFonts w:ascii="Times New Roman" w:eastAsia="Times New Roman" w:hAnsi="Times New Roman"/>
          <w:bCs/>
          <w:sz w:val="20"/>
          <w:szCs w:val="20"/>
          <w:lang w:eastAsia="pl-PL"/>
        </w:rPr>
        <w:t xml:space="preserve">Przedmiotem oferty jest organizacja i przeprowadzenie </w:t>
      </w:r>
      <w:r>
        <w:rPr>
          <w:rFonts w:ascii="Times New Roman" w:eastAsia="Times New Roman" w:hAnsi="Times New Roman"/>
          <w:bCs/>
          <w:sz w:val="20"/>
          <w:szCs w:val="20"/>
          <w:lang w:eastAsia="pl-PL"/>
        </w:rPr>
        <w:t xml:space="preserve">doradztwa zawodowego </w:t>
      </w:r>
      <w:r w:rsidRPr="00BA785D">
        <w:rPr>
          <w:rFonts w:ascii="Times New Roman" w:eastAsia="Times New Roman" w:hAnsi="Times New Roman"/>
          <w:bCs/>
          <w:sz w:val="20"/>
          <w:szCs w:val="20"/>
          <w:lang w:eastAsia="pl-PL"/>
        </w:rPr>
        <w:t>opisan</w:t>
      </w:r>
      <w:r>
        <w:rPr>
          <w:rFonts w:ascii="Times New Roman" w:eastAsia="Times New Roman" w:hAnsi="Times New Roman"/>
          <w:bCs/>
          <w:sz w:val="20"/>
          <w:szCs w:val="20"/>
          <w:lang w:eastAsia="pl-PL"/>
        </w:rPr>
        <w:t>ego</w:t>
      </w:r>
      <w:r w:rsidRPr="00BA785D">
        <w:rPr>
          <w:rFonts w:ascii="Times New Roman" w:eastAsia="Times New Roman" w:hAnsi="Times New Roman"/>
          <w:bCs/>
          <w:sz w:val="20"/>
          <w:szCs w:val="20"/>
          <w:lang w:eastAsia="pl-PL"/>
        </w:rPr>
        <w:t xml:space="preserve"> w niniejszej procedurze. </w:t>
      </w:r>
      <w:r w:rsidRPr="00BA785D">
        <w:rPr>
          <w:rFonts w:ascii="Times New Roman" w:eastAsia="Times New Roman" w:hAnsi="Times New Roman"/>
          <w:sz w:val="20"/>
          <w:szCs w:val="20"/>
          <w:lang w:eastAsia="pl-PL"/>
        </w:rPr>
        <w:t>Proponowana cena brutto przeprowadzenia</w:t>
      </w:r>
      <w:r>
        <w:rPr>
          <w:rFonts w:ascii="Times New Roman" w:eastAsia="Times New Roman" w:hAnsi="Times New Roman"/>
          <w:sz w:val="20"/>
          <w:szCs w:val="20"/>
          <w:lang w:eastAsia="pl-PL"/>
        </w:rPr>
        <w:t>:</w:t>
      </w:r>
    </w:p>
    <w:p w14:paraId="65819AD3" w14:textId="77777777" w:rsidR="009109E7" w:rsidRDefault="009109E7" w:rsidP="009109E7">
      <w:pPr>
        <w:spacing w:after="0" w:line="240" w:lineRule="auto"/>
        <w:jc w:val="both"/>
        <w:rPr>
          <w:rFonts w:ascii="Times New Roman" w:hAnsi="Times New Roman"/>
          <w:b/>
          <w:bCs/>
          <w:i/>
          <w:color w:val="000000"/>
          <w:sz w:val="20"/>
          <w:szCs w:val="20"/>
        </w:rPr>
      </w:pPr>
      <w:r w:rsidRPr="007C6D84">
        <w:rPr>
          <w:rFonts w:ascii="Times New Roman" w:hAnsi="Times New Roman"/>
          <w:b/>
          <w:bCs/>
          <w:i/>
          <w:color w:val="000000"/>
          <w:sz w:val="20"/>
          <w:szCs w:val="20"/>
        </w:rPr>
        <w:t>Doradztwa zawodowego połączonego z przygotowaniem Indywidualnych Planów Działania</w:t>
      </w:r>
      <w:r>
        <w:rPr>
          <w:rFonts w:ascii="Times New Roman" w:hAnsi="Times New Roman"/>
          <w:b/>
          <w:bCs/>
          <w:i/>
          <w:color w:val="000000"/>
          <w:sz w:val="20"/>
          <w:szCs w:val="20"/>
        </w:rPr>
        <w:t xml:space="preserve"> </w:t>
      </w:r>
    </w:p>
    <w:p w14:paraId="381D8F0F" w14:textId="77777777" w:rsidR="009109E7" w:rsidRDefault="009109E7" w:rsidP="009109E7">
      <w:pPr>
        <w:spacing w:after="0" w:line="240" w:lineRule="auto"/>
        <w:jc w:val="both"/>
        <w:rPr>
          <w:rFonts w:ascii="Times New Roman" w:hAnsi="Times New Roman"/>
          <w:b/>
          <w:bCs/>
          <w:i/>
          <w:color w:val="000000"/>
          <w:sz w:val="20"/>
          <w:szCs w:val="20"/>
        </w:rPr>
      </w:pPr>
    </w:p>
    <w:p w14:paraId="6105F655" w14:textId="77777777" w:rsidR="009109E7" w:rsidRPr="00BA4344" w:rsidRDefault="009109E7" w:rsidP="009109E7">
      <w:pPr>
        <w:spacing w:after="0" w:line="240" w:lineRule="auto"/>
        <w:jc w:val="both"/>
        <w:rPr>
          <w:rFonts w:ascii="Times New Roman" w:hAnsi="Times New Roman"/>
          <w:bCs/>
          <w:color w:val="000000"/>
          <w:sz w:val="20"/>
          <w:szCs w:val="20"/>
        </w:rPr>
      </w:pPr>
      <w:r w:rsidRPr="00BA4344">
        <w:rPr>
          <w:rFonts w:ascii="Times New Roman" w:hAnsi="Times New Roman"/>
          <w:bCs/>
          <w:color w:val="000000"/>
          <w:sz w:val="20"/>
          <w:szCs w:val="20"/>
        </w:rPr>
        <w:t xml:space="preserve">1 godz. doradztwa </w:t>
      </w:r>
      <w:r>
        <w:rPr>
          <w:rFonts w:ascii="Times New Roman" w:hAnsi="Times New Roman"/>
          <w:bCs/>
          <w:color w:val="000000"/>
          <w:sz w:val="20"/>
          <w:szCs w:val="20"/>
        </w:rPr>
        <w:t>zawodowego z IPD wynosi  ………………… zł (słownie: …………………… złotych)</w:t>
      </w:r>
    </w:p>
    <w:p w14:paraId="3CC80A73" w14:textId="77777777" w:rsidR="009109E7" w:rsidRDefault="009109E7" w:rsidP="009109E7">
      <w:pPr>
        <w:spacing w:after="0" w:line="240" w:lineRule="auto"/>
        <w:jc w:val="both"/>
        <w:rPr>
          <w:rFonts w:ascii="Times New Roman" w:hAnsi="Times New Roman"/>
          <w:bCs/>
          <w:i/>
          <w:color w:val="000000"/>
          <w:sz w:val="20"/>
          <w:szCs w:val="20"/>
        </w:rPr>
      </w:pPr>
    </w:p>
    <w:p w14:paraId="6145A302" w14:textId="77777777" w:rsidR="009109E7" w:rsidRDefault="009109E7" w:rsidP="009109E7">
      <w:pPr>
        <w:spacing w:line="240" w:lineRule="auto"/>
        <w:jc w:val="both"/>
        <w:rPr>
          <w:rFonts w:ascii="Times New Roman" w:eastAsia="Times New Roman" w:hAnsi="Times New Roman"/>
          <w:sz w:val="20"/>
          <w:szCs w:val="20"/>
          <w:lang w:eastAsia="pl-PL"/>
        </w:rPr>
      </w:pPr>
      <w:r>
        <w:rPr>
          <w:rFonts w:ascii="Times New Roman" w:eastAsia="Times New Roman" w:hAnsi="Times New Roman"/>
          <w:sz w:val="20"/>
          <w:szCs w:val="20"/>
          <w:lang w:eastAsia="pl-PL"/>
        </w:rPr>
        <w:t xml:space="preserve">360 godz. x ………………… zł = </w:t>
      </w:r>
      <w:r w:rsidRPr="00BA785D">
        <w:rPr>
          <w:rFonts w:ascii="Times New Roman" w:eastAsia="Times New Roman" w:hAnsi="Times New Roman"/>
          <w:sz w:val="20"/>
          <w:szCs w:val="20"/>
          <w:lang w:eastAsia="pl-PL"/>
        </w:rPr>
        <w:t xml:space="preserve">………………… zł (słownie: …………………. złotych), </w:t>
      </w:r>
    </w:p>
    <w:p w14:paraId="478B7DA2" w14:textId="77777777" w:rsidR="009109E7" w:rsidRDefault="009109E7" w:rsidP="009109E7">
      <w:pPr>
        <w:autoSpaceDE w:val="0"/>
        <w:autoSpaceDN w:val="0"/>
        <w:adjustRightInd w:val="0"/>
        <w:spacing w:after="0" w:line="240" w:lineRule="auto"/>
        <w:jc w:val="both"/>
        <w:rPr>
          <w:rFonts w:ascii="Times New Roman" w:eastAsia="Cambria" w:hAnsi="Times New Roman"/>
          <w:bCs/>
          <w:color w:val="000000"/>
          <w:sz w:val="20"/>
          <w:szCs w:val="20"/>
        </w:rPr>
      </w:pPr>
    </w:p>
    <w:p w14:paraId="4D5F9DFF" w14:textId="77777777" w:rsidR="009109E7" w:rsidRPr="00BA785D" w:rsidRDefault="009109E7" w:rsidP="009109E7">
      <w:pPr>
        <w:autoSpaceDE w:val="0"/>
        <w:autoSpaceDN w:val="0"/>
        <w:adjustRightInd w:val="0"/>
        <w:spacing w:after="0" w:line="240" w:lineRule="auto"/>
        <w:jc w:val="both"/>
        <w:rPr>
          <w:rFonts w:ascii="Times New Roman" w:eastAsia="Cambria" w:hAnsi="Times New Roman"/>
          <w:bCs/>
          <w:color w:val="000000"/>
          <w:sz w:val="20"/>
          <w:szCs w:val="20"/>
        </w:rPr>
      </w:pPr>
      <w:r w:rsidRPr="00BA785D">
        <w:rPr>
          <w:rFonts w:ascii="Times New Roman" w:eastAsia="Cambria" w:hAnsi="Times New Roman"/>
          <w:bCs/>
          <w:color w:val="000000"/>
          <w:sz w:val="20"/>
          <w:szCs w:val="20"/>
        </w:rPr>
        <w:t xml:space="preserve">Cena powinna być podana w złotych wraz ze wszystkimi należnymi podatkami i obciążeniami. </w:t>
      </w:r>
    </w:p>
    <w:p w14:paraId="683D19EC" w14:textId="77777777" w:rsidR="009109E7" w:rsidRPr="00BA785D" w:rsidRDefault="009109E7" w:rsidP="009109E7">
      <w:pPr>
        <w:autoSpaceDE w:val="0"/>
        <w:autoSpaceDN w:val="0"/>
        <w:adjustRightInd w:val="0"/>
        <w:spacing w:after="0" w:line="240" w:lineRule="auto"/>
        <w:jc w:val="both"/>
        <w:rPr>
          <w:rFonts w:ascii="Times New Roman" w:eastAsia="Cambria" w:hAnsi="Times New Roman"/>
          <w:bCs/>
          <w:sz w:val="20"/>
          <w:szCs w:val="20"/>
        </w:rPr>
      </w:pPr>
      <w:r w:rsidRPr="00BA785D">
        <w:rPr>
          <w:rFonts w:ascii="Times New Roman" w:eastAsia="Cambria" w:hAnsi="Times New Roman"/>
          <w:bCs/>
          <w:sz w:val="20"/>
          <w:szCs w:val="20"/>
        </w:rPr>
        <w:t>Cena powinna obejmować wszelkie koszty Wykonawcy związane z wykonaniem przedmiotu niniejszego zamówienia.</w:t>
      </w:r>
    </w:p>
    <w:p w14:paraId="0B186E38" w14:textId="77777777" w:rsidR="009109E7" w:rsidRPr="00BA785D" w:rsidRDefault="009109E7" w:rsidP="009109E7">
      <w:pPr>
        <w:autoSpaceDE w:val="0"/>
        <w:autoSpaceDN w:val="0"/>
        <w:adjustRightInd w:val="0"/>
        <w:spacing w:after="0" w:line="240" w:lineRule="auto"/>
        <w:jc w:val="both"/>
        <w:rPr>
          <w:rFonts w:ascii="Times New Roman" w:eastAsia="Cambria" w:hAnsi="Times New Roman"/>
          <w:b/>
          <w:bCs/>
          <w:sz w:val="20"/>
          <w:szCs w:val="20"/>
        </w:rPr>
      </w:pPr>
    </w:p>
    <w:p w14:paraId="43491B02" w14:textId="77777777" w:rsidR="009109E7" w:rsidRPr="00BA785D" w:rsidRDefault="009109E7" w:rsidP="009109E7">
      <w:pPr>
        <w:widowControl w:val="0"/>
        <w:shd w:val="clear" w:color="auto" w:fill="D9D9D9"/>
        <w:overflowPunct w:val="0"/>
        <w:autoSpaceDE w:val="0"/>
        <w:autoSpaceDN w:val="0"/>
        <w:adjustRightInd w:val="0"/>
        <w:spacing w:after="0" w:line="240" w:lineRule="auto"/>
        <w:jc w:val="both"/>
        <w:rPr>
          <w:rFonts w:ascii="Times New Roman" w:eastAsia="Times New Roman" w:hAnsi="Times New Roman"/>
          <w:b/>
          <w:sz w:val="20"/>
          <w:szCs w:val="20"/>
          <w:lang w:eastAsia="pl-PL"/>
        </w:rPr>
      </w:pPr>
      <w:r w:rsidRPr="00BA785D">
        <w:rPr>
          <w:rFonts w:ascii="Times New Roman" w:eastAsia="Times New Roman" w:hAnsi="Times New Roman"/>
          <w:b/>
          <w:sz w:val="20"/>
          <w:szCs w:val="20"/>
          <w:lang w:eastAsia="pl-PL"/>
        </w:rPr>
        <w:t>Podpisując ofertę jednocześnie oświadczam, że:</w:t>
      </w:r>
    </w:p>
    <w:p w14:paraId="669DEC33" w14:textId="77777777" w:rsidR="009109E7" w:rsidRPr="00BA785D" w:rsidRDefault="009109E7" w:rsidP="009109E7">
      <w:pPr>
        <w:widowControl w:val="0"/>
        <w:overflowPunct w:val="0"/>
        <w:autoSpaceDE w:val="0"/>
        <w:autoSpaceDN w:val="0"/>
        <w:adjustRightInd w:val="0"/>
        <w:spacing w:after="0" w:line="240" w:lineRule="auto"/>
        <w:ind w:left="284"/>
        <w:contextualSpacing/>
        <w:jc w:val="both"/>
        <w:rPr>
          <w:rFonts w:ascii="Times New Roman" w:hAnsi="Times New Roman"/>
          <w:sz w:val="20"/>
          <w:szCs w:val="20"/>
        </w:rPr>
      </w:pPr>
    </w:p>
    <w:p w14:paraId="537B3D83" w14:textId="77777777" w:rsidR="009109E7" w:rsidRPr="00BA785D" w:rsidRDefault="009109E7" w:rsidP="009109E7">
      <w:pPr>
        <w:widowControl w:val="0"/>
        <w:numPr>
          <w:ilvl w:val="0"/>
          <w:numId w:val="21"/>
        </w:numPr>
        <w:overflowPunct w:val="0"/>
        <w:autoSpaceDE w:val="0"/>
        <w:autoSpaceDN w:val="0"/>
        <w:adjustRightInd w:val="0"/>
        <w:spacing w:after="0" w:line="240" w:lineRule="auto"/>
        <w:ind w:left="284" w:hanging="284"/>
        <w:contextualSpacing/>
        <w:jc w:val="both"/>
        <w:rPr>
          <w:rFonts w:ascii="Times New Roman" w:hAnsi="Times New Roman"/>
          <w:sz w:val="20"/>
          <w:szCs w:val="20"/>
        </w:rPr>
      </w:pPr>
      <w:r w:rsidRPr="00BA785D">
        <w:rPr>
          <w:rFonts w:ascii="Times New Roman" w:hAnsi="Times New Roman"/>
          <w:sz w:val="20"/>
          <w:szCs w:val="20"/>
        </w:rPr>
        <w:t>W pełni akceptuję oraz spełniam wszystkie wymienione warunki udziału w postępowaniu</w:t>
      </w:r>
      <w:r>
        <w:rPr>
          <w:rFonts w:ascii="Times New Roman" w:hAnsi="Times New Roman"/>
          <w:sz w:val="20"/>
          <w:szCs w:val="20"/>
        </w:rPr>
        <w:t>.</w:t>
      </w:r>
    </w:p>
    <w:p w14:paraId="39F3B464" w14:textId="77777777" w:rsidR="009109E7" w:rsidRPr="00BA785D" w:rsidRDefault="009109E7" w:rsidP="009109E7">
      <w:pPr>
        <w:widowControl w:val="0"/>
        <w:numPr>
          <w:ilvl w:val="0"/>
          <w:numId w:val="21"/>
        </w:numPr>
        <w:overflowPunct w:val="0"/>
        <w:autoSpaceDE w:val="0"/>
        <w:autoSpaceDN w:val="0"/>
        <w:adjustRightInd w:val="0"/>
        <w:spacing w:after="0" w:line="240" w:lineRule="auto"/>
        <w:ind w:left="284" w:hanging="284"/>
        <w:contextualSpacing/>
        <w:jc w:val="both"/>
        <w:rPr>
          <w:rFonts w:ascii="Times New Roman" w:hAnsi="Times New Roman"/>
          <w:sz w:val="20"/>
          <w:szCs w:val="20"/>
        </w:rPr>
      </w:pPr>
      <w:r w:rsidRPr="00BA785D">
        <w:rPr>
          <w:rFonts w:ascii="Times New Roman" w:hAnsi="Times New Roman"/>
          <w:sz w:val="20"/>
          <w:szCs w:val="20"/>
        </w:rPr>
        <w:t>Zapoznałem się z treścią zapytania ofertowego i nie wnoszę do niego zastrzeżeń oraz przyjmuję warunki w nim zawarte.</w:t>
      </w:r>
    </w:p>
    <w:p w14:paraId="555C2616" w14:textId="77777777" w:rsidR="009109E7" w:rsidRPr="00BA785D" w:rsidRDefault="009109E7" w:rsidP="009109E7">
      <w:pPr>
        <w:widowControl w:val="0"/>
        <w:numPr>
          <w:ilvl w:val="0"/>
          <w:numId w:val="21"/>
        </w:numPr>
        <w:overflowPunct w:val="0"/>
        <w:autoSpaceDE w:val="0"/>
        <w:autoSpaceDN w:val="0"/>
        <w:adjustRightInd w:val="0"/>
        <w:spacing w:after="0" w:line="240" w:lineRule="auto"/>
        <w:ind w:left="284" w:hanging="284"/>
        <w:contextualSpacing/>
        <w:jc w:val="both"/>
        <w:rPr>
          <w:rFonts w:ascii="Times New Roman" w:hAnsi="Times New Roman"/>
          <w:sz w:val="20"/>
          <w:szCs w:val="20"/>
        </w:rPr>
      </w:pPr>
      <w:r w:rsidRPr="00BA785D">
        <w:rPr>
          <w:rFonts w:ascii="Times New Roman" w:hAnsi="Times New Roman"/>
          <w:sz w:val="20"/>
          <w:szCs w:val="20"/>
        </w:rPr>
        <w:t>Realizacja usług będzie prowadzona zgodnie z warunkami określonymi w zapytaniu ofertowym.</w:t>
      </w:r>
    </w:p>
    <w:p w14:paraId="4B2DF7F4" w14:textId="77777777" w:rsidR="009109E7" w:rsidRPr="00BA785D" w:rsidRDefault="009109E7" w:rsidP="009109E7">
      <w:pPr>
        <w:widowControl w:val="0"/>
        <w:numPr>
          <w:ilvl w:val="0"/>
          <w:numId w:val="21"/>
        </w:numPr>
        <w:overflowPunct w:val="0"/>
        <w:autoSpaceDE w:val="0"/>
        <w:autoSpaceDN w:val="0"/>
        <w:adjustRightInd w:val="0"/>
        <w:spacing w:after="0" w:line="240" w:lineRule="auto"/>
        <w:ind w:left="284" w:hanging="284"/>
        <w:contextualSpacing/>
        <w:jc w:val="both"/>
        <w:rPr>
          <w:rFonts w:ascii="Times New Roman" w:hAnsi="Times New Roman"/>
          <w:sz w:val="20"/>
          <w:szCs w:val="20"/>
        </w:rPr>
      </w:pPr>
      <w:r w:rsidRPr="00BA785D">
        <w:rPr>
          <w:rFonts w:ascii="Times New Roman" w:hAnsi="Times New Roman"/>
          <w:sz w:val="20"/>
          <w:szCs w:val="20"/>
        </w:rPr>
        <w:t>Cena oferty ma charakter ryczałtowy i uwzględnia wszystkie koszty wykonania takiego zamówienia.</w:t>
      </w:r>
    </w:p>
    <w:p w14:paraId="3D8E1CF0" w14:textId="77777777" w:rsidR="009109E7" w:rsidRPr="00BA785D" w:rsidRDefault="009109E7" w:rsidP="009109E7">
      <w:pPr>
        <w:widowControl w:val="0"/>
        <w:numPr>
          <w:ilvl w:val="0"/>
          <w:numId w:val="21"/>
        </w:numPr>
        <w:overflowPunct w:val="0"/>
        <w:autoSpaceDE w:val="0"/>
        <w:autoSpaceDN w:val="0"/>
        <w:adjustRightInd w:val="0"/>
        <w:spacing w:after="0" w:line="240" w:lineRule="auto"/>
        <w:ind w:left="284" w:hanging="284"/>
        <w:contextualSpacing/>
        <w:jc w:val="both"/>
        <w:rPr>
          <w:rFonts w:ascii="Times New Roman" w:hAnsi="Times New Roman"/>
          <w:sz w:val="20"/>
          <w:szCs w:val="20"/>
        </w:rPr>
      </w:pPr>
      <w:r w:rsidRPr="00BA785D">
        <w:rPr>
          <w:rFonts w:ascii="Times New Roman" w:hAnsi="Times New Roman"/>
          <w:sz w:val="20"/>
          <w:szCs w:val="20"/>
        </w:rPr>
        <w:t>W przypadku uznania mojej oferty za najkorzystniejszą zobowiązuję się do zawarcia umowy w miejscu i terminie wskazanym przez Zamawiającego.</w:t>
      </w:r>
    </w:p>
    <w:p w14:paraId="0FF9001A" w14:textId="77777777" w:rsidR="009109E7" w:rsidRPr="00BA785D" w:rsidRDefault="009109E7" w:rsidP="009109E7">
      <w:pPr>
        <w:widowControl w:val="0"/>
        <w:numPr>
          <w:ilvl w:val="0"/>
          <w:numId w:val="21"/>
        </w:numPr>
        <w:overflowPunct w:val="0"/>
        <w:autoSpaceDE w:val="0"/>
        <w:autoSpaceDN w:val="0"/>
        <w:adjustRightInd w:val="0"/>
        <w:spacing w:after="0" w:line="240" w:lineRule="auto"/>
        <w:ind w:left="284" w:hanging="284"/>
        <w:contextualSpacing/>
        <w:jc w:val="both"/>
        <w:rPr>
          <w:rFonts w:ascii="Times New Roman" w:hAnsi="Times New Roman"/>
          <w:sz w:val="20"/>
          <w:szCs w:val="20"/>
        </w:rPr>
      </w:pPr>
      <w:r w:rsidRPr="00BA785D">
        <w:rPr>
          <w:rFonts w:ascii="Times New Roman" w:hAnsi="Times New Roman"/>
          <w:iCs/>
          <w:sz w:val="20"/>
          <w:szCs w:val="20"/>
        </w:rPr>
        <w:t>Przyjmuję do wiadomości i akceptuję, że moje dane osobowe, zgodnie z art. 6 ust. 1 lit. b RODO, będą przetwarzane do celów związanych z niniejszym postępowaniem i ewentualnym zawarciem umowy na realizację zamówienia, w takim zakresie, w jakim jest to niezbędne dla jego należytego zrealizowania (m.in. zamieszczenia tych danych i ich upublicznienia w protokole wyboru, zawarcia umowy).</w:t>
      </w:r>
    </w:p>
    <w:p w14:paraId="5E85A1E9" w14:textId="77777777" w:rsidR="009109E7" w:rsidRPr="00BA785D" w:rsidRDefault="009109E7" w:rsidP="009109E7">
      <w:pPr>
        <w:widowControl w:val="0"/>
        <w:numPr>
          <w:ilvl w:val="0"/>
          <w:numId w:val="21"/>
        </w:numPr>
        <w:overflowPunct w:val="0"/>
        <w:autoSpaceDE w:val="0"/>
        <w:autoSpaceDN w:val="0"/>
        <w:adjustRightInd w:val="0"/>
        <w:spacing w:after="0" w:line="240" w:lineRule="auto"/>
        <w:ind w:left="284" w:hanging="284"/>
        <w:contextualSpacing/>
        <w:jc w:val="both"/>
        <w:rPr>
          <w:rFonts w:ascii="Times New Roman" w:hAnsi="Times New Roman"/>
          <w:sz w:val="20"/>
          <w:szCs w:val="20"/>
        </w:rPr>
      </w:pPr>
      <w:r w:rsidRPr="00BA785D">
        <w:rPr>
          <w:rFonts w:ascii="Times New Roman" w:hAnsi="Times New Roman"/>
          <w:sz w:val="20"/>
          <w:szCs w:val="20"/>
        </w:rPr>
        <w:t>Wykonawca zobowiązuje się w toku realizacji umowy do bezwzględnego stosowania Wytycznych w zakresie kwalifikowalności wydatków w ramach Europejskiego Funduszu Rozwoju Regionalnego, Europejskiego Funduszu Społecznego oraz Funduszu Spójności na lata 2014 – 2020.</w:t>
      </w:r>
    </w:p>
    <w:p w14:paraId="47A157E3" w14:textId="77777777" w:rsidR="009109E7" w:rsidRPr="00BA785D" w:rsidRDefault="009109E7" w:rsidP="009109E7">
      <w:pPr>
        <w:widowControl w:val="0"/>
        <w:numPr>
          <w:ilvl w:val="0"/>
          <w:numId w:val="21"/>
        </w:numPr>
        <w:overflowPunct w:val="0"/>
        <w:autoSpaceDE w:val="0"/>
        <w:autoSpaceDN w:val="0"/>
        <w:adjustRightInd w:val="0"/>
        <w:spacing w:after="0" w:line="240" w:lineRule="auto"/>
        <w:ind w:left="284" w:hanging="284"/>
        <w:contextualSpacing/>
        <w:jc w:val="both"/>
        <w:rPr>
          <w:rFonts w:ascii="Times New Roman" w:hAnsi="Times New Roman"/>
          <w:sz w:val="20"/>
          <w:szCs w:val="20"/>
        </w:rPr>
      </w:pPr>
      <w:r w:rsidRPr="00BA785D">
        <w:rPr>
          <w:rFonts w:ascii="Times New Roman" w:hAnsi="Times New Roman"/>
          <w:b/>
          <w:sz w:val="20"/>
          <w:szCs w:val="20"/>
        </w:rPr>
        <w:t>Świadomy/a odpowiedzialności za składanie fałszywych oświadczeń, informuję, iż dane zawarte w ofercie i załącznikach są zgodne z prawdą.</w:t>
      </w:r>
    </w:p>
    <w:p w14:paraId="13B57D0E" w14:textId="77777777" w:rsidR="009109E7" w:rsidRPr="00BA785D" w:rsidRDefault="009109E7" w:rsidP="009109E7">
      <w:pPr>
        <w:widowControl w:val="0"/>
        <w:overflowPunct w:val="0"/>
        <w:autoSpaceDE w:val="0"/>
        <w:autoSpaceDN w:val="0"/>
        <w:adjustRightInd w:val="0"/>
        <w:spacing w:after="0" w:line="240" w:lineRule="auto"/>
        <w:ind w:left="720"/>
        <w:contextualSpacing/>
        <w:jc w:val="both"/>
        <w:rPr>
          <w:rFonts w:ascii="Times New Roman" w:hAnsi="Times New Roman"/>
          <w:b/>
          <w:sz w:val="20"/>
          <w:szCs w:val="20"/>
        </w:rPr>
      </w:pPr>
    </w:p>
    <w:p w14:paraId="348B308B" w14:textId="77777777" w:rsidR="009109E7" w:rsidRPr="00BA785D" w:rsidRDefault="009109E7" w:rsidP="009109E7">
      <w:pPr>
        <w:widowControl w:val="0"/>
        <w:overflowPunct w:val="0"/>
        <w:autoSpaceDE w:val="0"/>
        <w:autoSpaceDN w:val="0"/>
        <w:adjustRightInd w:val="0"/>
        <w:spacing w:after="0" w:line="240" w:lineRule="auto"/>
        <w:ind w:left="720"/>
        <w:contextualSpacing/>
        <w:jc w:val="both"/>
        <w:rPr>
          <w:rFonts w:ascii="Times New Roman" w:hAnsi="Times New Roman"/>
          <w:sz w:val="20"/>
          <w:szCs w:val="20"/>
        </w:rPr>
      </w:pPr>
    </w:p>
    <w:p w14:paraId="5AD20FA6" w14:textId="77777777" w:rsidR="009109E7" w:rsidRPr="00BA785D" w:rsidRDefault="009109E7" w:rsidP="009109E7">
      <w:pPr>
        <w:widowControl w:val="0"/>
        <w:overflowPunct w:val="0"/>
        <w:autoSpaceDE w:val="0"/>
        <w:autoSpaceDN w:val="0"/>
        <w:adjustRightInd w:val="0"/>
        <w:spacing w:after="0" w:line="240" w:lineRule="auto"/>
        <w:jc w:val="both"/>
        <w:rPr>
          <w:rFonts w:ascii="Times New Roman" w:eastAsia="Times New Roman" w:hAnsi="Times New Roman"/>
          <w:b/>
          <w:sz w:val="20"/>
          <w:szCs w:val="20"/>
          <w:lang w:eastAsia="pl-PL"/>
        </w:rPr>
      </w:pPr>
    </w:p>
    <w:p w14:paraId="47AF3443" w14:textId="77777777" w:rsidR="009109E7" w:rsidRPr="00BA785D" w:rsidRDefault="009109E7" w:rsidP="009109E7">
      <w:pPr>
        <w:widowControl w:val="0"/>
        <w:overflowPunct w:val="0"/>
        <w:autoSpaceDE w:val="0"/>
        <w:autoSpaceDN w:val="0"/>
        <w:adjustRightInd w:val="0"/>
        <w:spacing w:after="0" w:line="240" w:lineRule="auto"/>
        <w:jc w:val="both"/>
        <w:rPr>
          <w:rFonts w:ascii="Times New Roman" w:eastAsia="Times New Roman" w:hAnsi="Times New Roman"/>
          <w:b/>
          <w:sz w:val="20"/>
          <w:szCs w:val="20"/>
          <w:lang w:eastAsia="pl-PL"/>
        </w:rPr>
      </w:pPr>
    </w:p>
    <w:p w14:paraId="2774C9D4" w14:textId="77777777" w:rsidR="009109E7" w:rsidRPr="00BA785D" w:rsidRDefault="009109E7" w:rsidP="009109E7">
      <w:pPr>
        <w:widowControl w:val="0"/>
        <w:overflowPunct w:val="0"/>
        <w:autoSpaceDE w:val="0"/>
        <w:autoSpaceDN w:val="0"/>
        <w:adjustRightInd w:val="0"/>
        <w:spacing w:after="0" w:line="240" w:lineRule="auto"/>
        <w:jc w:val="both"/>
        <w:rPr>
          <w:rFonts w:ascii="Times New Roman" w:eastAsia="Times New Roman" w:hAnsi="Times New Roman"/>
          <w:sz w:val="20"/>
          <w:szCs w:val="20"/>
          <w:lang w:eastAsia="pl-PL"/>
        </w:rPr>
      </w:pPr>
      <w:r w:rsidRPr="00BA785D">
        <w:rPr>
          <w:rFonts w:ascii="Times New Roman" w:eastAsia="Times New Roman" w:hAnsi="Times New Roman"/>
          <w:sz w:val="20"/>
          <w:szCs w:val="20"/>
          <w:lang w:eastAsia="pl-PL"/>
        </w:rPr>
        <w:t>...........................................................</w:t>
      </w:r>
      <w:r w:rsidRPr="00BA785D">
        <w:rPr>
          <w:rFonts w:ascii="Times New Roman" w:eastAsia="Times New Roman" w:hAnsi="Times New Roman"/>
          <w:sz w:val="20"/>
          <w:szCs w:val="20"/>
          <w:lang w:eastAsia="pl-PL"/>
        </w:rPr>
        <w:tab/>
      </w:r>
      <w:r w:rsidRPr="00BA785D">
        <w:rPr>
          <w:rFonts w:ascii="Times New Roman" w:eastAsia="Times New Roman" w:hAnsi="Times New Roman"/>
          <w:sz w:val="20"/>
          <w:szCs w:val="20"/>
          <w:lang w:eastAsia="pl-PL"/>
        </w:rPr>
        <w:tab/>
      </w:r>
      <w:r w:rsidRPr="00BA785D">
        <w:rPr>
          <w:rFonts w:ascii="Times New Roman" w:eastAsia="Times New Roman" w:hAnsi="Times New Roman"/>
          <w:sz w:val="20"/>
          <w:szCs w:val="20"/>
          <w:lang w:eastAsia="pl-PL"/>
        </w:rPr>
        <w:tab/>
      </w:r>
      <w:r w:rsidRPr="00BA785D">
        <w:rPr>
          <w:rFonts w:ascii="Times New Roman" w:eastAsia="Times New Roman" w:hAnsi="Times New Roman"/>
          <w:sz w:val="20"/>
          <w:szCs w:val="20"/>
          <w:lang w:eastAsia="pl-PL"/>
        </w:rPr>
        <w:tab/>
        <w:t xml:space="preserve">     ….................................................. </w:t>
      </w:r>
    </w:p>
    <w:p w14:paraId="466F9B8A" w14:textId="77777777" w:rsidR="009109E7" w:rsidRPr="00BA785D" w:rsidRDefault="009109E7" w:rsidP="009109E7">
      <w:pPr>
        <w:autoSpaceDE w:val="0"/>
        <w:autoSpaceDN w:val="0"/>
        <w:adjustRightInd w:val="0"/>
        <w:spacing w:after="0" w:line="240" w:lineRule="auto"/>
        <w:jc w:val="both"/>
        <w:rPr>
          <w:rFonts w:ascii="Times New Roman" w:eastAsia="Cambria" w:hAnsi="Times New Roman"/>
          <w:i/>
          <w:color w:val="000000"/>
          <w:sz w:val="20"/>
          <w:szCs w:val="20"/>
        </w:rPr>
      </w:pPr>
      <w:r w:rsidRPr="00BA785D">
        <w:rPr>
          <w:rFonts w:ascii="Times New Roman" w:eastAsia="Cambria" w:hAnsi="Times New Roman"/>
          <w:i/>
          <w:color w:val="000000"/>
          <w:sz w:val="20"/>
          <w:szCs w:val="20"/>
        </w:rPr>
        <w:t>/miejscowość data/</w:t>
      </w:r>
      <w:r w:rsidRPr="00BA785D">
        <w:rPr>
          <w:rFonts w:ascii="Times New Roman" w:eastAsia="Cambria" w:hAnsi="Times New Roman"/>
          <w:i/>
          <w:color w:val="000000"/>
          <w:sz w:val="20"/>
          <w:szCs w:val="20"/>
        </w:rPr>
        <w:tab/>
      </w:r>
      <w:r w:rsidRPr="00BA785D">
        <w:rPr>
          <w:rFonts w:ascii="Times New Roman" w:eastAsia="Cambria" w:hAnsi="Times New Roman"/>
          <w:i/>
          <w:color w:val="000000"/>
          <w:sz w:val="20"/>
          <w:szCs w:val="20"/>
        </w:rPr>
        <w:tab/>
      </w:r>
      <w:r w:rsidRPr="00BA785D">
        <w:rPr>
          <w:rFonts w:ascii="Times New Roman" w:eastAsia="Cambria" w:hAnsi="Times New Roman"/>
          <w:i/>
          <w:color w:val="000000"/>
          <w:sz w:val="20"/>
          <w:szCs w:val="20"/>
        </w:rPr>
        <w:tab/>
      </w:r>
      <w:r w:rsidRPr="00BA785D">
        <w:rPr>
          <w:rFonts w:ascii="Times New Roman" w:eastAsia="Cambria" w:hAnsi="Times New Roman"/>
          <w:i/>
          <w:color w:val="000000"/>
          <w:sz w:val="20"/>
          <w:szCs w:val="20"/>
        </w:rPr>
        <w:tab/>
      </w:r>
      <w:r w:rsidRPr="00BA785D">
        <w:rPr>
          <w:rFonts w:ascii="Times New Roman" w:eastAsia="Cambria" w:hAnsi="Times New Roman"/>
          <w:i/>
          <w:color w:val="000000"/>
          <w:sz w:val="20"/>
          <w:szCs w:val="20"/>
        </w:rPr>
        <w:tab/>
      </w:r>
      <w:r w:rsidRPr="00BA785D">
        <w:rPr>
          <w:rFonts w:ascii="Times New Roman" w:eastAsia="Cambria" w:hAnsi="Times New Roman"/>
          <w:i/>
          <w:color w:val="000000"/>
          <w:sz w:val="20"/>
          <w:szCs w:val="20"/>
        </w:rPr>
        <w:tab/>
      </w:r>
      <w:r w:rsidRPr="00BA785D">
        <w:rPr>
          <w:rFonts w:ascii="Times New Roman" w:eastAsia="Cambria" w:hAnsi="Times New Roman"/>
          <w:i/>
          <w:color w:val="000000"/>
          <w:sz w:val="20"/>
          <w:szCs w:val="20"/>
        </w:rPr>
        <w:tab/>
        <w:t>/podpis pieczęć Oferenta/</w:t>
      </w:r>
    </w:p>
    <w:p w14:paraId="42AEC896" w14:textId="77777777" w:rsidR="009109E7" w:rsidRPr="00BA785D" w:rsidRDefault="009109E7" w:rsidP="009109E7">
      <w:pPr>
        <w:autoSpaceDE w:val="0"/>
        <w:autoSpaceDN w:val="0"/>
        <w:adjustRightInd w:val="0"/>
        <w:spacing w:after="0" w:line="240" w:lineRule="auto"/>
        <w:jc w:val="right"/>
        <w:rPr>
          <w:rFonts w:ascii="Times New Roman" w:eastAsia="Cambria" w:hAnsi="Times New Roman"/>
          <w:color w:val="000000"/>
          <w:sz w:val="20"/>
          <w:szCs w:val="20"/>
        </w:rPr>
      </w:pPr>
    </w:p>
    <w:p w14:paraId="4651F8F6" w14:textId="77777777" w:rsidR="009109E7" w:rsidRDefault="009109E7" w:rsidP="009109E7">
      <w:pPr>
        <w:autoSpaceDE w:val="0"/>
        <w:autoSpaceDN w:val="0"/>
        <w:adjustRightInd w:val="0"/>
        <w:spacing w:after="0" w:line="240" w:lineRule="auto"/>
        <w:jc w:val="right"/>
        <w:rPr>
          <w:rFonts w:ascii="Times New Roman" w:eastAsia="Cambria" w:hAnsi="Times New Roman"/>
          <w:i/>
          <w:color w:val="000000"/>
          <w:sz w:val="20"/>
          <w:szCs w:val="20"/>
          <w:u w:val="single"/>
        </w:rPr>
      </w:pPr>
    </w:p>
    <w:p w14:paraId="51C8C05F" w14:textId="77777777" w:rsidR="009109E7" w:rsidRDefault="009109E7" w:rsidP="009109E7">
      <w:pPr>
        <w:autoSpaceDE w:val="0"/>
        <w:autoSpaceDN w:val="0"/>
        <w:adjustRightInd w:val="0"/>
        <w:spacing w:after="0" w:line="240" w:lineRule="auto"/>
        <w:jc w:val="right"/>
        <w:rPr>
          <w:rFonts w:ascii="Times New Roman" w:eastAsia="Cambria" w:hAnsi="Times New Roman"/>
          <w:i/>
          <w:color w:val="000000"/>
          <w:sz w:val="20"/>
          <w:szCs w:val="20"/>
          <w:u w:val="single"/>
        </w:rPr>
      </w:pPr>
    </w:p>
    <w:p w14:paraId="1D88CF89" w14:textId="77777777" w:rsidR="009109E7" w:rsidRDefault="009109E7" w:rsidP="009109E7">
      <w:pPr>
        <w:autoSpaceDE w:val="0"/>
        <w:autoSpaceDN w:val="0"/>
        <w:adjustRightInd w:val="0"/>
        <w:spacing w:after="0" w:line="240" w:lineRule="auto"/>
        <w:jc w:val="right"/>
        <w:rPr>
          <w:rFonts w:ascii="Times New Roman" w:eastAsia="Cambria" w:hAnsi="Times New Roman"/>
          <w:i/>
          <w:color w:val="000000"/>
          <w:sz w:val="20"/>
          <w:szCs w:val="20"/>
          <w:u w:val="single"/>
        </w:rPr>
      </w:pPr>
    </w:p>
    <w:p w14:paraId="248E7823" w14:textId="77777777" w:rsidR="009109E7" w:rsidRDefault="009109E7" w:rsidP="009109E7">
      <w:pPr>
        <w:autoSpaceDE w:val="0"/>
        <w:autoSpaceDN w:val="0"/>
        <w:adjustRightInd w:val="0"/>
        <w:spacing w:after="0" w:line="240" w:lineRule="auto"/>
        <w:jc w:val="right"/>
        <w:rPr>
          <w:rFonts w:ascii="Times New Roman" w:eastAsia="Cambria" w:hAnsi="Times New Roman"/>
          <w:i/>
          <w:color w:val="000000"/>
          <w:sz w:val="20"/>
          <w:szCs w:val="20"/>
          <w:u w:val="single"/>
        </w:rPr>
      </w:pPr>
    </w:p>
    <w:p w14:paraId="08A3A77E" w14:textId="77777777" w:rsidR="00874395" w:rsidRDefault="00874395" w:rsidP="009109E7">
      <w:pPr>
        <w:autoSpaceDE w:val="0"/>
        <w:autoSpaceDN w:val="0"/>
        <w:adjustRightInd w:val="0"/>
        <w:spacing w:after="0" w:line="240" w:lineRule="auto"/>
        <w:jc w:val="right"/>
        <w:rPr>
          <w:rFonts w:ascii="Times New Roman" w:eastAsia="Cambria" w:hAnsi="Times New Roman"/>
          <w:i/>
          <w:color w:val="000000"/>
          <w:sz w:val="20"/>
          <w:szCs w:val="20"/>
          <w:u w:val="single"/>
        </w:rPr>
      </w:pPr>
    </w:p>
    <w:p w14:paraId="095D38E9" w14:textId="77777777" w:rsidR="00874395" w:rsidRDefault="00874395" w:rsidP="009109E7">
      <w:pPr>
        <w:autoSpaceDE w:val="0"/>
        <w:autoSpaceDN w:val="0"/>
        <w:adjustRightInd w:val="0"/>
        <w:spacing w:after="0" w:line="240" w:lineRule="auto"/>
        <w:jc w:val="right"/>
        <w:rPr>
          <w:rFonts w:ascii="Times New Roman" w:eastAsia="Cambria" w:hAnsi="Times New Roman"/>
          <w:i/>
          <w:color w:val="000000"/>
          <w:sz w:val="20"/>
          <w:szCs w:val="20"/>
          <w:u w:val="single"/>
        </w:rPr>
      </w:pPr>
    </w:p>
    <w:p w14:paraId="585CF598" w14:textId="77777777" w:rsidR="00874395" w:rsidRDefault="00874395" w:rsidP="009109E7">
      <w:pPr>
        <w:autoSpaceDE w:val="0"/>
        <w:autoSpaceDN w:val="0"/>
        <w:adjustRightInd w:val="0"/>
        <w:spacing w:after="0" w:line="240" w:lineRule="auto"/>
        <w:jc w:val="right"/>
        <w:rPr>
          <w:rFonts w:ascii="Times New Roman" w:eastAsia="Cambria" w:hAnsi="Times New Roman"/>
          <w:i/>
          <w:color w:val="000000"/>
          <w:sz w:val="20"/>
          <w:szCs w:val="20"/>
          <w:u w:val="single"/>
        </w:rPr>
      </w:pPr>
    </w:p>
    <w:p w14:paraId="0146B5D8" w14:textId="77777777" w:rsidR="009109E7" w:rsidRPr="00BA785D" w:rsidRDefault="009109E7" w:rsidP="009109E7">
      <w:pPr>
        <w:autoSpaceDE w:val="0"/>
        <w:autoSpaceDN w:val="0"/>
        <w:adjustRightInd w:val="0"/>
        <w:spacing w:after="0" w:line="240" w:lineRule="auto"/>
        <w:jc w:val="right"/>
        <w:rPr>
          <w:rFonts w:ascii="Times New Roman" w:eastAsia="Cambria" w:hAnsi="Times New Roman"/>
          <w:i/>
          <w:color w:val="000000"/>
          <w:sz w:val="20"/>
          <w:szCs w:val="20"/>
          <w:u w:val="single"/>
        </w:rPr>
      </w:pPr>
      <w:r w:rsidRPr="00BA785D">
        <w:rPr>
          <w:rFonts w:ascii="Times New Roman" w:eastAsia="Cambria" w:hAnsi="Times New Roman"/>
          <w:i/>
          <w:color w:val="000000"/>
          <w:sz w:val="20"/>
          <w:szCs w:val="20"/>
          <w:u w:val="single"/>
        </w:rPr>
        <w:t>Kryterium obligatoryjne</w:t>
      </w:r>
    </w:p>
    <w:p w14:paraId="10BAC8FB" w14:textId="77777777" w:rsidR="009109E7" w:rsidRPr="00BA785D" w:rsidRDefault="009109E7" w:rsidP="009109E7">
      <w:pPr>
        <w:autoSpaceDE w:val="0"/>
        <w:autoSpaceDN w:val="0"/>
        <w:adjustRightInd w:val="0"/>
        <w:spacing w:after="0" w:line="240" w:lineRule="auto"/>
        <w:jc w:val="right"/>
        <w:rPr>
          <w:rFonts w:ascii="Times New Roman" w:eastAsia="Cambria" w:hAnsi="Times New Roman"/>
          <w:color w:val="000000"/>
          <w:sz w:val="20"/>
          <w:szCs w:val="20"/>
        </w:rPr>
      </w:pPr>
    </w:p>
    <w:p w14:paraId="68BD10C9" w14:textId="77777777" w:rsidR="009109E7" w:rsidRPr="00BA785D" w:rsidRDefault="009109E7" w:rsidP="009109E7">
      <w:pPr>
        <w:autoSpaceDE w:val="0"/>
        <w:autoSpaceDN w:val="0"/>
        <w:adjustRightInd w:val="0"/>
        <w:spacing w:after="0" w:line="240" w:lineRule="auto"/>
        <w:jc w:val="right"/>
        <w:rPr>
          <w:rFonts w:ascii="Times New Roman" w:eastAsia="Cambria" w:hAnsi="Times New Roman"/>
          <w:color w:val="000000"/>
          <w:sz w:val="20"/>
          <w:szCs w:val="20"/>
        </w:rPr>
      </w:pPr>
      <w:r w:rsidRPr="00BA785D">
        <w:rPr>
          <w:rFonts w:ascii="Times New Roman" w:eastAsia="Cambria" w:hAnsi="Times New Roman"/>
          <w:color w:val="000000"/>
          <w:sz w:val="20"/>
          <w:szCs w:val="20"/>
        </w:rPr>
        <w:t>Załącznik nr 1</w:t>
      </w:r>
      <w:r w:rsidRPr="00BA785D">
        <w:rPr>
          <w:rFonts w:ascii="Times New Roman" w:eastAsia="Cambria" w:hAnsi="Times New Roman"/>
          <w:color w:val="000000"/>
          <w:sz w:val="20"/>
          <w:szCs w:val="20"/>
          <w:vertAlign w:val="superscript"/>
        </w:rPr>
        <w:footnoteReference w:id="2"/>
      </w:r>
    </w:p>
    <w:p w14:paraId="3839DEED" w14:textId="77777777" w:rsidR="009109E7" w:rsidRPr="00BA785D" w:rsidRDefault="009109E7" w:rsidP="009109E7">
      <w:pPr>
        <w:autoSpaceDE w:val="0"/>
        <w:autoSpaceDN w:val="0"/>
        <w:adjustRightInd w:val="0"/>
        <w:spacing w:after="0" w:line="240" w:lineRule="auto"/>
        <w:rPr>
          <w:rFonts w:ascii="Times New Roman" w:eastAsia="Cambria" w:hAnsi="Times New Roman"/>
          <w:color w:val="000000"/>
          <w:sz w:val="20"/>
          <w:szCs w:val="20"/>
        </w:rPr>
      </w:pPr>
      <w:r w:rsidRPr="00BA785D">
        <w:rPr>
          <w:rFonts w:ascii="Times New Roman" w:eastAsia="Cambria" w:hAnsi="Times New Roman"/>
          <w:color w:val="000000"/>
          <w:sz w:val="20"/>
          <w:szCs w:val="20"/>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2"/>
        <w:gridCol w:w="3026"/>
        <w:gridCol w:w="2759"/>
        <w:gridCol w:w="2505"/>
      </w:tblGrid>
      <w:tr w:rsidR="009109E7" w:rsidRPr="00BA785D" w14:paraId="023804F1" w14:textId="77777777" w:rsidTr="00823DDA">
        <w:tc>
          <w:tcPr>
            <w:tcW w:w="772" w:type="dxa"/>
            <w:shd w:val="clear" w:color="auto" w:fill="auto"/>
          </w:tcPr>
          <w:p w14:paraId="1F29FB79" w14:textId="77777777" w:rsidR="009109E7" w:rsidRPr="00BA785D" w:rsidRDefault="009109E7" w:rsidP="00823DDA">
            <w:pPr>
              <w:autoSpaceDE w:val="0"/>
              <w:autoSpaceDN w:val="0"/>
              <w:adjustRightInd w:val="0"/>
              <w:spacing w:after="0" w:line="240" w:lineRule="auto"/>
              <w:jc w:val="both"/>
              <w:rPr>
                <w:rFonts w:ascii="Times New Roman" w:eastAsia="Cambria" w:hAnsi="Times New Roman"/>
                <w:b/>
                <w:color w:val="000000"/>
                <w:sz w:val="20"/>
                <w:szCs w:val="20"/>
              </w:rPr>
            </w:pPr>
            <w:r w:rsidRPr="00BA785D">
              <w:rPr>
                <w:rFonts w:ascii="Times New Roman" w:eastAsia="Cambria" w:hAnsi="Times New Roman"/>
                <w:b/>
                <w:color w:val="000000"/>
                <w:sz w:val="20"/>
                <w:szCs w:val="20"/>
              </w:rPr>
              <w:t>Lp.</w:t>
            </w:r>
          </w:p>
        </w:tc>
        <w:tc>
          <w:tcPr>
            <w:tcW w:w="3026" w:type="dxa"/>
            <w:shd w:val="clear" w:color="auto" w:fill="auto"/>
          </w:tcPr>
          <w:p w14:paraId="28A10E7A" w14:textId="77777777" w:rsidR="009109E7" w:rsidRPr="00BA785D" w:rsidRDefault="009109E7" w:rsidP="00823DDA">
            <w:pPr>
              <w:autoSpaceDE w:val="0"/>
              <w:autoSpaceDN w:val="0"/>
              <w:adjustRightInd w:val="0"/>
              <w:spacing w:after="0" w:line="240" w:lineRule="auto"/>
              <w:jc w:val="center"/>
              <w:rPr>
                <w:rFonts w:ascii="Times New Roman" w:eastAsia="Cambria" w:hAnsi="Times New Roman"/>
                <w:b/>
                <w:color w:val="00B0F0"/>
                <w:sz w:val="20"/>
                <w:szCs w:val="20"/>
              </w:rPr>
            </w:pPr>
            <w:r w:rsidRPr="00BA785D">
              <w:rPr>
                <w:rFonts w:ascii="Times New Roman" w:eastAsia="Cambria" w:hAnsi="Times New Roman"/>
                <w:b/>
                <w:color w:val="000000"/>
                <w:sz w:val="20"/>
                <w:szCs w:val="20"/>
              </w:rPr>
              <w:t xml:space="preserve">Nazwa </w:t>
            </w:r>
            <w:r>
              <w:rPr>
                <w:rFonts w:ascii="Times New Roman" w:eastAsia="Cambria" w:hAnsi="Times New Roman"/>
                <w:b/>
                <w:color w:val="000000"/>
                <w:sz w:val="20"/>
                <w:szCs w:val="20"/>
              </w:rPr>
              <w:t>usługi</w:t>
            </w:r>
            <w:r w:rsidRPr="00BA785D">
              <w:rPr>
                <w:rFonts w:ascii="Times New Roman" w:eastAsia="Cambria" w:hAnsi="Times New Roman"/>
                <w:b/>
                <w:color w:val="000000"/>
                <w:sz w:val="20"/>
                <w:szCs w:val="20"/>
              </w:rPr>
              <w:t xml:space="preserve"> lub jego opis  </w:t>
            </w:r>
          </w:p>
        </w:tc>
        <w:tc>
          <w:tcPr>
            <w:tcW w:w="2759" w:type="dxa"/>
            <w:shd w:val="clear" w:color="auto" w:fill="auto"/>
          </w:tcPr>
          <w:p w14:paraId="45B516AB" w14:textId="77777777" w:rsidR="009109E7" w:rsidRPr="00BA785D" w:rsidRDefault="009109E7" w:rsidP="00823DDA">
            <w:pPr>
              <w:autoSpaceDE w:val="0"/>
              <w:autoSpaceDN w:val="0"/>
              <w:adjustRightInd w:val="0"/>
              <w:spacing w:after="0" w:line="240" w:lineRule="auto"/>
              <w:jc w:val="center"/>
              <w:rPr>
                <w:rFonts w:ascii="Times New Roman" w:eastAsia="Cambria" w:hAnsi="Times New Roman"/>
                <w:b/>
                <w:color w:val="000000"/>
                <w:sz w:val="20"/>
                <w:szCs w:val="20"/>
              </w:rPr>
            </w:pPr>
            <w:r w:rsidRPr="00BA785D">
              <w:rPr>
                <w:rFonts w:ascii="Times New Roman" w:eastAsia="Cambria" w:hAnsi="Times New Roman"/>
                <w:b/>
                <w:color w:val="000000"/>
                <w:sz w:val="20"/>
                <w:szCs w:val="20"/>
              </w:rPr>
              <w:t xml:space="preserve">Podmiot, dla którego usługę zrealizowano i okres realizacji usługi </w:t>
            </w:r>
            <w:r w:rsidRPr="00AD130B">
              <w:rPr>
                <w:rFonts w:ascii="Times New Roman" w:eastAsia="Cambria" w:hAnsi="Times New Roman"/>
                <w:b/>
                <w:sz w:val="20"/>
                <w:szCs w:val="20"/>
              </w:rPr>
              <w:t>doradczej</w:t>
            </w:r>
          </w:p>
        </w:tc>
        <w:tc>
          <w:tcPr>
            <w:tcW w:w="2505" w:type="dxa"/>
            <w:shd w:val="clear" w:color="auto" w:fill="auto"/>
          </w:tcPr>
          <w:p w14:paraId="4F336860" w14:textId="77777777" w:rsidR="009109E7" w:rsidRPr="00BA785D" w:rsidRDefault="009109E7" w:rsidP="00EC300B">
            <w:pPr>
              <w:autoSpaceDE w:val="0"/>
              <w:autoSpaceDN w:val="0"/>
              <w:adjustRightInd w:val="0"/>
              <w:spacing w:after="0" w:line="240" w:lineRule="auto"/>
              <w:jc w:val="center"/>
              <w:rPr>
                <w:rFonts w:ascii="Times New Roman" w:eastAsia="Cambria" w:hAnsi="Times New Roman"/>
                <w:b/>
                <w:color w:val="000000"/>
                <w:sz w:val="20"/>
                <w:szCs w:val="20"/>
              </w:rPr>
            </w:pPr>
            <w:r w:rsidRPr="00BA785D">
              <w:rPr>
                <w:rFonts w:ascii="Times New Roman" w:eastAsia="Cambria" w:hAnsi="Times New Roman"/>
                <w:b/>
                <w:color w:val="000000"/>
                <w:sz w:val="20"/>
                <w:szCs w:val="20"/>
              </w:rPr>
              <w:t xml:space="preserve">Liczba godzin </w:t>
            </w:r>
            <w:r>
              <w:rPr>
                <w:rFonts w:ascii="Times New Roman" w:eastAsia="Cambria" w:hAnsi="Times New Roman"/>
                <w:b/>
                <w:color w:val="000000"/>
                <w:sz w:val="20"/>
                <w:szCs w:val="20"/>
              </w:rPr>
              <w:t>doradczych</w:t>
            </w:r>
            <w:r w:rsidRPr="00BA785D">
              <w:rPr>
                <w:rFonts w:ascii="Times New Roman" w:eastAsia="Cambria" w:hAnsi="Times New Roman"/>
                <w:b/>
                <w:color w:val="000000"/>
                <w:sz w:val="20"/>
                <w:szCs w:val="20"/>
              </w:rPr>
              <w:t xml:space="preserve"> zrealizowanych w okresie trzech lat przed dniem złożenia oferty, a jeżeli okres prowadzenia działalności jest krótszy - w tym okresie</w:t>
            </w:r>
            <w:r w:rsidRPr="00BA785D">
              <w:rPr>
                <w:rFonts w:ascii="Times New Roman" w:eastAsia="Cambria" w:hAnsi="Times New Roman"/>
                <w:b/>
                <w:color w:val="000000"/>
                <w:sz w:val="20"/>
                <w:szCs w:val="20"/>
                <w:vertAlign w:val="superscript"/>
              </w:rPr>
              <w:footnoteReference w:id="3"/>
            </w:r>
            <w:r w:rsidRPr="00BA785D">
              <w:rPr>
                <w:rFonts w:ascii="Times New Roman" w:eastAsia="Cambria" w:hAnsi="Times New Roman"/>
                <w:b/>
                <w:color w:val="000000"/>
                <w:sz w:val="20"/>
                <w:szCs w:val="20"/>
              </w:rPr>
              <w:t xml:space="preserve"> </w:t>
            </w:r>
          </w:p>
        </w:tc>
      </w:tr>
      <w:tr w:rsidR="009109E7" w:rsidRPr="00BA785D" w14:paraId="13F59CD5" w14:textId="77777777" w:rsidTr="00823DDA">
        <w:tc>
          <w:tcPr>
            <w:tcW w:w="772" w:type="dxa"/>
            <w:shd w:val="clear" w:color="auto" w:fill="auto"/>
          </w:tcPr>
          <w:p w14:paraId="3A2251C4" w14:textId="77777777" w:rsidR="009109E7" w:rsidRPr="00BA785D" w:rsidRDefault="009109E7" w:rsidP="00823DDA">
            <w:pPr>
              <w:autoSpaceDE w:val="0"/>
              <w:autoSpaceDN w:val="0"/>
              <w:adjustRightInd w:val="0"/>
              <w:spacing w:after="0" w:line="240" w:lineRule="auto"/>
              <w:jc w:val="both"/>
              <w:rPr>
                <w:rFonts w:ascii="Times New Roman" w:eastAsia="Cambria" w:hAnsi="Times New Roman"/>
                <w:color w:val="000000"/>
                <w:sz w:val="20"/>
                <w:szCs w:val="20"/>
              </w:rPr>
            </w:pPr>
            <w:r w:rsidRPr="00BA785D">
              <w:rPr>
                <w:rFonts w:ascii="Times New Roman" w:eastAsia="Cambria" w:hAnsi="Times New Roman"/>
                <w:color w:val="000000"/>
                <w:sz w:val="20"/>
                <w:szCs w:val="20"/>
              </w:rPr>
              <w:t>1.</w:t>
            </w:r>
          </w:p>
        </w:tc>
        <w:tc>
          <w:tcPr>
            <w:tcW w:w="3026" w:type="dxa"/>
            <w:shd w:val="clear" w:color="auto" w:fill="auto"/>
          </w:tcPr>
          <w:p w14:paraId="51A7993B" w14:textId="77777777" w:rsidR="009109E7" w:rsidRPr="00BA785D" w:rsidRDefault="009109E7" w:rsidP="00823DDA">
            <w:pPr>
              <w:autoSpaceDE w:val="0"/>
              <w:autoSpaceDN w:val="0"/>
              <w:adjustRightInd w:val="0"/>
              <w:spacing w:after="0" w:line="240" w:lineRule="auto"/>
              <w:jc w:val="both"/>
              <w:rPr>
                <w:rFonts w:ascii="Times New Roman" w:eastAsia="Cambria" w:hAnsi="Times New Roman"/>
                <w:color w:val="000000"/>
                <w:sz w:val="20"/>
                <w:szCs w:val="20"/>
              </w:rPr>
            </w:pPr>
          </w:p>
        </w:tc>
        <w:tc>
          <w:tcPr>
            <w:tcW w:w="2759" w:type="dxa"/>
            <w:shd w:val="clear" w:color="auto" w:fill="auto"/>
          </w:tcPr>
          <w:p w14:paraId="25AE52CA" w14:textId="77777777" w:rsidR="009109E7" w:rsidRPr="00BA785D" w:rsidRDefault="009109E7" w:rsidP="00823DDA">
            <w:pPr>
              <w:autoSpaceDE w:val="0"/>
              <w:autoSpaceDN w:val="0"/>
              <w:adjustRightInd w:val="0"/>
              <w:spacing w:after="0" w:line="240" w:lineRule="auto"/>
              <w:jc w:val="both"/>
              <w:rPr>
                <w:rFonts w:ascii="Times New Roman" w:eastAsia="Cambria" w:hAnsi="Times New Roman"/>
                <w:color w:val="000000"/>
                <w:sz w:val="20"/>
                <w:szCs w:val="20"/>
              </w:rPr>
            </w:pPr>
          </w:p>
          <w:p w14:paraId="2BAAC781" w14:textId="77777777" w:rsidR="009109E7" w:rsidRPr="00BA785D" w:rsidRDefault="009109E7" w:rsidP="00823DDA">
            <w:pPr>
              <w:autoSpaceDE w:val="0"/>
              <w:autoSpaceDN w:val="0"/>
              <w:adjustRightInd w:val="0"/>
              <w:spacing w:after="0" w:line="240" w:lineRule="auto"/>
              <w:jc w:val="both"/>
              <w:rPr>
                <w:rFonts w:ascii="Times New Roman" w:eastAsia="Cambria" w:hAnsi="Times New Roman"/>
                <w:color w:val="000000"/>
                <w:sz w:val="20"/>
                <w:szCs w:val="20"/>
              </w:rPr>
            </w:pPr>
          </w:p>
        </w:tc>
        <w:tc>
          <w:tcPr>
            <w:tcW w:w="2505" w:type="dxa"/>
            <w:shd w:val="clear" w:color="auto" w:fill="auto"/>
          </w:tcPr>
          <w:p w14:paraId="51B47B93" w14:textId="77777777" w:rsidR="009109E7" w:rsidRPr="00BA785D" w:rsidRDefault="009109E7" w:rsidP="00823DDA">
            <w:pPr>
              <w:autoSpaceDE w:val="0"/>
              <w:autoSpaceDN w:val="0"/>
              <w:adjustRightInd w:val="0"/>
              <w:spacing w:after="0" w:line="240" w:lineRule="auto"/>
              <w:jc w:val="both"/>
              <w:rPr>
                <w:rFonts w:ascii="Times New Roman" w:eastAsia="Cambria" w:hAnsi="Times New Roman"/>
                <w:color w:val="000000"/>
                <w:sz w:val="20"/>
                <w:szCs w:val="20"/>
              </w:rPr>
            </w:pPr>
          </w:p>
        </w:tc>
      </w:tr>
      <w:tr w:rsidR="009109E7" w:rsidRPr="00BA785D" w14:paraId="41D49840" w14:textId="77777777" w:rsidTr="00823DDA">
        <w:tc>
          <w:tcPr>
            <w:tcW w:w="772" w:type="dxa"/>
            <w:shd w:val="clear" w:color="auto" w:fill="auto"/>
          </w:tcPr>
          <w:p w14:paraId="508E5678" w14:textId="77777777" w:rsidR="009109E7" w:rsidRPr="00BA785D" w:rsidRDefault="009109E7" w:rsidP="00823DDA">
            <w:pPr>
              <w:autoSpaceDE w:val="0"/>
              <w:autoSpaceDN w:val="0"/>
              <w:adjustRightInd w:val="0"/>
              <w:spacing w:after="0" w:line="240" w:lineRule="auto"/>
              <w:jc w:val="both"/>
              <w:rPr>
                <w:rFonts w:ascii="Times New Roman" w:eastAsia="Cambria" w:hAnsi="Times New Roman"/>
                <w:color w:val="000000"/>
                <w:sz w:val="20"/>
                <w:szCs w:val="20"/>
              </w:rPr>
            </w:pPr>
            <w:r w:rsidRPr="00BA785D">
              <w:rPr>
                <w:rFonts w:ascii="Times New Roman" w:eastAsia="Cambria" w:hAnsi="Times New Roman"/>
                <w:color w:val="000000"/>
                <w:sz w:val="20"/>
                <w:szCs w:val="20"/>
              </w:rPr>
              <w:t>2.</w:t>
            </w:r>
          </w:p>
        </w:tc>
        <w:tc>
          <w:tcPr>
            <w:tcW w:w="3026" w:type="dxa"/>
            <w:shd w:val="clear" w:color="auto" w:fill="auto"/>
          </w:tcPr>
          <w:p w14:paraId="7F98112E" w14:textId="77777777" w:rsidR="009109E7" w:rsidRPr="00BA785D" w:rsidRDefault="009109E7" w:rsidP="00823DDA">
            <w:pPr>
              <w:autoSpaceDE w:val="0"/>
              <w:autoSpaceDN w:val="0"/>
              <w:adjustRightInd w:val="0"/>
              <w:spacing w:after="0" w:line="240" w:lineRule="auto"/>
              <w:jc w:val="both"/>
              <w:rPr>
                <w:rFonts w:ascii="Times New Roman" w:eastAsia="Cambria" w:hAnsi="Times New Roman"/>
                <w:color w:val="000000"/>
                <w:sz w:val="20"/>
                <w:szCs w:val="20"/>
              </w:rPr>
            </w:pPr>
          </w:p>
        </w:tc>
        <w:tc>
          <w:tcPr>
            <w:tcW w:w="2759" w:type="dxa"/>
            <w:shd w:val="clear" w:color="auto" w:fill="auto"/>
          </w:tcPr>
          <w:p w14:paraId="07D81EE1" w14:textId="77777777" w:rsidR="009109E7" w:rsidRPr="00BA785D" w:rsidRDefault="009109E7" w:rsidP="00823DDA">
            <w:pPr>
              <w:autoSpaceDE w:val="0"/>
              <w:autoSpaceDN w:val="0"/>
              <w:adjustRightInd w:val="0"/>
              <w:spacing w:after="0" w:line="240" w:lineRule="auto"/>
              <w:jc w:val="both"/>
              <w:rPr>
                <w:rFonts w:ascii="Times New Roman" w:eastAsia="Cambria" w:hAnsi="Times New Roman"/>
                <w:color w:val="000000"/>
                <w:sz w:val="20"/>
                <w:szCs w:val="20"/>
              </w:rPr>
            </w:pPr>
          </w:p>
          <w:p w14:paraId="0925594F" w14:textId="77777777" w:rsidR="009109E7" w:rsidRPr="00BA785D" w:rsidRDefault="009109E7" w:rsidP="00823DDA">
            <w:pPr>
              <w:autoSpaceDE w:val="0"/>
              <w:autoSpaceDN w:val="0"/>
              <w:adjustRightInd w:val="0"/>
              <w:spacing w:after="0" w:line="240" w:lineRule="auto"/>
              <w:jc w:val="both"/>
              <w:rPr>
                <w:rFonts w:ascii="Times New Roman" w:eastAsia="Cambria" w:hAnsi="Times New Roman"/>
                <w:color w:val="000000"/>
                <w:sz w:val="20"/>
                <w:szCs w:val="20"/>
              </w:rPr>
            </w:pPr>
          </w:p>
        </w:tc>
        <w:tc>
          <w:tcPr>
            <w:tcW w:w="2505" w:type="dxa"/>
            <w:shd w:val="clear" w:color="auto" w:fill="auto"/>
          </w:tcPr>
          <w:p w14:paraId="78DFEEAF" w14:textId="77777777" w:rsidR="009109E7" w:rsidRPr="00BA785D" w:rsidRDefault="009109E7" w:rsidP="00823DDA">
            <w:pPr>
              <w:autoSpaceDE w:val="0"/>
              <w:autoSpaceDN w:val="0"/>
              <w:adjustRightInd w:val="0"/>
              <w:spacing w:after="0" w:line="240" w:lineRule="auto"/>
              <w:jc w:val="both"/>
              <w:rPr>
                <w:rFonts w:ascii="Times New Roman" w:eastAsia="Cambria" w:hAnsi="Times New Roman"/>
                <w:color w:val="000000"/>
                <w:sz w:val="20"/>
                <w:szCs w:val="20"/>
              </w:rPr>
            </w:pPr>
          </w:p>
        </w:tc>
      </w:tr>
      <w:tr w:rsidR="009109E7" w:rsidRPr="00BA785D" w14:paraId="1FBF7517" w14:textId="77777777" w:rsidTr="00823DDA">
        <w:tc>
          <w:tcPr>
            <w:tcW w:w="772" w:type="dxa"/>
            <w:shd w:val="clear" w:color="auto" w:fill="auto"/>
          </w:tcPr>
          <w:p w14:paraId="13E19FA7" w14:textId="77777777" w:rsidR="009109E7" w:rsidRPr="00BA785D" w:rsidRDefault="009109E7" w:rsidP="00823DDA">
            <w:pPr>
              <w:autoSpaceDE w:val="0"/>
              <w:autoSpaceDN w:val="0"/>
              <w:adjustRightInd w:val="0"/>
              <w:spacing w:after="0" w:line="240" w:lineRule="auto"/>
              <w:jc w:val="both"/>
              <w:rPr>
                <w:rFonts w:ascii="Times New Roman" w:eastAsia="Cambria" w:hAnsi="Times New Roman"/>
                <w:color w:val="000000"/>
                <w:sz w:val="20"/>
                <w:szCs w:val="20"/>
              </w:rPr>
            </w:pPr>
            <w:r w:rsidRPr="00BA785D">
              <w:rPr>
                <w:rFonts w:ascii="Times New Roman" w:eastAsia="Cambria" w:hAnsi="Times New Roman"/>
                <w:color w:val="000000"/>
                <w:sz w:val="20"/>
                <w:szCs w:val="20"/>
              </w:rPr>
              <w:t>3.</w:t>
            </w:r>
          </w:p>
        </w:tc>
        <w:tc>
          <w:tcPr>
            <w:tcW w:w="3026" w:type="dxa"/>
            <w:shd w:val="clear" w:color="auto" w:fill="auto"/>
          </w:tcPr>
          <w:p w14:paraId="51B67952" w14:textId="77777777" w:rsidR="009109E7" w:rsidRPr="00BA785D" w:rsidRDefault="009109E7" w:rsidP="00823DDA">
            <w:pPr>
              <w:autoSpaceDE w:val="0"/>
              <w:autoSpaceDN w:val="0"/>
              <w:adjustRightInd w:val="0"/>
              <w:spacing w:after="0" w:line="240" w:lineRule="auto"/>
              <w:jc w:val="both"/>
              <w:rPr>
                <w:rFonts w:ascii="Times New Roman" w:eastAsia="Cambria" w:hAnsi="Times New Roman"/>
                <w:color w:val="000000"/>
                <w:sz w:val="20"/>
                <w:szCs w:val="20"/>
              </w:rPr>
            </w:pPr>
          </w:p>
        </w:tc>
        <w:tc>
          <w:tcPr>
            <w:tcW w:w="2759" w:type="dxa"/>
            <w:shd w:val="clear" w:color="auto" w:fill="auto"/>
          </w:tcPr>
          <w:p w14:paraId="60592CB5" w14:textId="77777777" w:rsidR="009109E7" w:rsidRPr="00BA785D" w:rsidRDefault="009109E7" w:rsidP="00823DDA">
            <w:pPr>
              <w:autoSpaceDE w:val="0"/>
              <w:autoSpaceDN w:val="0"/>
              <w:adjustRightInd w:val="0"/>
              <w:spacing w:after="0" w:line="240" w:lineRule="auto"/>
              <w:jc w:val="both"/>
              <w:rPr>
                <w:rFonts w:ascii="Times New Roman" w:eastAsia="Cambria" w:hAnsi="Times New Roman"/>
                <w:color w:val="000000"/>
                <w:sz w:val="20"/>
                <w:szCs w:val="20"/>
              </w:rPr>
            </w:pPr>
          </w:p>
          <w:p w14:paraId="58150780" w14:textId="77777777" w:rsidR="009109E7" w:rsidRPr="00BA785D" w:rsidRDefault="009109E7" w:rsidP="00823DDA">
            <w:pPr>
              <w:autoSpaceDE w:val="0"/>
              <w:autoSpaceDN w:val="0"/>
              <w:adjustRightInd w:val="0"/>
              <w:spacing w:after="0" w:line="240" w:lineRule="auto"/>
              <w:jc w:val="both"/>
              <w:rPr>
                <w:rFonts w:ascii="Times New Roman" w:eastAsia="Cambria" w:hAnsi="Times New Roman"/>
                <w:color w:val="000000"/>
                <w:sz w:val="20"/>
                <w:szCs w:val="20"/>
              </w:rPr>
            </w:pPr>
          </w:p>
        </w:tc>
        <w:tc>
          <w:tcPr>
            <w:tcW w:w="2505" w:type="dxa"/>
            <w:shd w:val="clear" w:color="auto" w:fill="auto"/>
          </w:tcPr>
          <w:p w14:paraId="39CD9AFB" w14:textId="77777777" w:rsidR="009109E7" w:rsidRPr="00BA785D" w:rsidRDefault="009109E7" w:rsidP="00823DDA">
            <w:pPr>
              <w:autoSpaceDE w:val="0"/>
              <w:autoSpaceDN w:val="0"/>
              <w:adjustRightInd w:val="0"/>
              <w:spacing w:after="0" w:line="240" w:lineRule="auto"/>
              <w:jc w:val="both"/>
              <w:rPr>
                <w:rFonts w:ascii="Times New Roman" w:eastAsia="Cambria" w:hAnsi="Times New Roman"/>
                <w:color w:val="000000"/>
                <w:sz w:val="20"/>
                <w:szCs w:val="20"/>
              </w:rPr>
            </w:pPr>
          </w:p>
        </w:tc>
      </w:tr>
      <w:tr w:rsidR="009109E7" w:rsidRPr="00BA785D" w14:paraId="6DC1E901" w14:textId="77777777" w:rsidTr="00823DDA">
        <w:tc>
          <w:tcPr>
            <w:tcW w:w="6557" w:type="dxa"/>
            <w:gridSpan w:val="3"/>
            <w:shd w:val="clear" w:color="auto" w:fill="auto"/>
          </w:tcPr>
          <w:p w14:paraId="0EFBA809" w14:textId="77777777" w:rsidR="009109E7" w:rsidRPr="00BA785D" w:rsidRDefault="009109E7" w:rsidP="00823DDA">
            <w:pPr>
              <w:autoSpaceDE w:val="0"/>
              <w:autoSpaceDN w:val="0"/>
              <w:adjustRightInd w:val="0"/>
              <w:spacing w:after="0" w:line="240" w:lineRule="auto"/>
              <w:jc w:val="both"/>
              <w:rPr>
                <w:rFonts w:ascii="Times New Roman" w:eastAsia="Cambria" w:hAnsi="Times New Roman"/>
                <w:color w:val="000000"/>
                <w:sz w:val="20"/>
                <w:szCs w:val="20"/>
              </w:rPr>
            </w:pPr>
            <w:r w:rsidRPr="00BA785D">
              <w:rPr>
                <w:rFonts w:ascii="Times New Roman" w:eastAsia="Cambria" w:hAnsi="Times New Roman"/>
                <w:color w:val="000000"/>
                <w:sz w:val="20"/>
                <w:szCs w:val="20"/>
              </w:rPr>
              <w:t>SUMA:</w:t>
            </w:r>
          </w:p>
          <w:p w14:paraId="676A08FB" w14:textId="77777777" w:rsidR="009109E7" w:rsidRPr="00BA785D" w:rsidRDefault="009109E7" w:rsidP="00823DDA">
            <w:pPr>
              <w:autoSpaceDE w:val="0"/>
              <w:autoSpaceDN w:val="0"/>
              <w:adjustRightInd w:val="0"/>
              <w:spacing w:after="0" w:line="240" w:lineRule="auto"/>
              <w:jc w:val="both"/>
              <w:rPr>
                <w:rFonts w:ascii="Times New Roman" w:eastAsia="Cambria" w:hAnsi="Times New Roman"/>
                <w:color w:val="000000"/>
                <w:sz w:val="20"/>
                <w:szCs w:val="20"/>
              </w:rPr>
            </w:pPr>
          </w:p>
        </w:tc>
        <w:tc>
          <w:tcPr>
            <w:tcW w:w="2505" w:type="dxa"/>
            <w:shd w:val="clear" w:color="auto" w:fill="auto"/>
          </w:tcPr>
          <w:p w14:paraId="69E7695C" w14:textId="77777777" w:rsidR="009109E7" w:rsidRPr="00BA785D" w:rsidRDefault="009109E7" w:rsidP="00823DDA">
            <w:pPr>
              <w:autoSpaceDE w:val="0"/>
              <w:autoSpaceDN w:val="0"/>
              <w:adjustRightInd w:val="0"/>
              <w:spacing w:after="0" w:line="240" w:lineRule="auto"/>
              <w:jc w:val="both"/>
              <w:rPr>
                <w:rFonts w:ascii="Times New Roman" w:eastAsia="Cambria" w:hAnsi="Times New Roman"/>
                <w:color w:val="000000"/>
                <w:sz w:val="20"/>
                <w:szCs w:val="20"/>
              </w:rPr>
            </w:pPr>
          </w:p>
        </w:tc>
      </w:tr>
    </w:tbl>
    <w:p w14:paraId="4314AB7F" w14:textId="77777777" w:rsidR="009109E7" w:rsidRPr="00BA785D" w:rsidRDefault="009109E7" w:rsidP="009109E7">
      <w:pPr>
        <w:autoSpaceDE w:val="0"/>
        <w:autoSpaceDN w:val="0"/>
        <w:adjustRightInd w:val="0"/>
        <w:spacing w:after="0" w:line="240" w:lineRule="auto"/>
        <w:jc w:val="both"/>
        <w:rPr>
          <w:rFonts w:ascii="Times New Roman" w:eastAsia="Cambria" w:hAnsi="Times New Roman"/>
          <w:color w:val="000000"/>
          <w:sz w:val="20"/>
          <w:szCs w:val="20"/>
        </w:rPr>
      </w:pPr>
    </w:p>
    <w:p w14:paraId="0B0402C7" w14:textId="77777777" w:rsidR="009109E7" w:rsidRPr="00BA785D" w:rsidRDefault="009109E7" w:rsidP="009109E7">
      <w:pPr>
        <w:autoSpaceDE w:val="0"/>
        <w:autoSpaceDN w:val="0"/>
        <w:adjustRightInd w:val="0"/>
        <w:spacing w:after="0" w:line="240" w:lineRule="auto"/>
        <w:jc w:val="both"/>
        <w:rPr>
          <w:rFonts w:ascii="Times New Roman" w:eastAsia="Cambria" w:hAnsi="Times New Roman"/>
          <w:color w:val="000000"/>
          <w:sz w:val="20"/>
          <w:szCs w:val="20"/>
        </w:rPr>
      </w:pPr>
    </w:p>
    <w:p w14:paraId="33EB4564" w14:textId="77777777" w:rsidR="009109E7" w:rsidRPr="00BA785D" w:rsidRDefault="009109E7" w:rsidP="009109E7">
      <w:pPr>
        <w:autoSpaceDE w:val="0"/>
        <w:autoSpaceDN w:val="0"/>
        <w:adjustRightInd w:val="0"/>
        <w:spacing w:after="0" w:line="240" w:lineRule="auto"/>
        <w:jc w:val="both"/>
        <w:rPr>
          <w:rFonts w:ascii="Times New Roman" w:eastAsia="Cambria" w:hAnsi="Times New Roman"/>
          <w:color w:val="000000"/>
          <w:sz w:val="20"/>
          <w:szCs w:val="20"/>
        </w:rPr>
      </w:pPr>
    </w:p>
    <w:p w14:paraId="63D1D089" w14:textId="77777777" w:rsidR="009109E7" w:rsidRPr="00BA785D" w:rsidRDefault="009109E7" w:rsidP="009109E7">
      <w:pPr>
        <w:autoSpaceDE w:val="0"/>
        <w:autoSpaceDN w:val="0"/>
        <w:adjustRightInd w:val="0"/>
        <w:spacing w:after="0" w:line="240" w:lineRule="auto"/>
        <w:jc w:val="both"/>
        <w:rPr>
          <w:rFonts w:ascii="Times New Roman" w:eastAsia="Cambria" w:hAnsi="Times New Roman"/>
          <w:color w:val="000000"/>
          <w:sz w:val="20"/>
          <w:szCs w:val="20"/>
        </w:rPr>
      </w:pPr>
    </w:p>
    <w:p w14:paraId="033A155A" w14:textId="77777777" w:rsidR="009109E7" w:rsidRPr="00BA785D" w:rsidRDefault="009109E7" w:rsidP="009109E7">
      <w:pPr>
        <w:autoSpaceDE w:val="0"/>
        <w:autoSpaceDN w:val="0"/>
        <w:adjustRightInd w:val="0"/>
        <w:spacing w:after="0" w:line="240" w:lineRule="auto"/>
        <w:jc w:val="both"/>
        <w:rPr>
          <w:rFonts w:ascii="Times New Roman" w:eastAsia="Cambria" w:hAnsi="Times New Roman"/>
          <w:color w:val="000000"/>
          <w:sz w:val="20"/>
          <w:szCs w:val="20"/>
        </w:rPr>
      </w:pPr>
    </w:p>
    <w:p w14:paraId="6651E1A7" w14:textId="77777777" w:rsidR="009109E7" w:rsidRPr="00BA785D" w:rsidRDefault="009109E7" w:rsidP="009109E7">
      <w:pPr>
        <w:autoSpaceDE w:val="0"/>
        <w:autoSpaceDN w:val="0"/>
        <w:adjustRightInd w:val="0"/>
        <w:spacing w:after="0" w:line="240" w:lineRule="auto"/>
        <w:ind w:firstLine="4962"/>
        <w:jc w:val="both"/>
        <w:rPr>
          <w:rFonts w:ascii="Times New Roman" w:eastAsia="Cambria" w:hAnsi="Times New Roman"/>
          <w:color w:val="000000"/>
          <w:sz w:val="20"/>
          <w:szCs w:val="20"/>
        </w:rPr>
      </w:pPr>
      <w:r w:rsidRPr="00BA785D">
        <w:rPr>
          <w:rFonts w:ascii="Times New Roman" w:eastAsia="Cambria" w:hAnsi="Times New Roman"/>
          <w:color w:val="000000"/>
          <w:sz w:val="20"/>
          <w:szCs w:val="20"/>
        </w:rPr>
        <w:t>…………………………………………..</w:t>
      </w:r>
    </w:p>
    <w:p w14:paraId="6E4ABA34" w14:textId="77777777" w:rsidR="009109E7" w:rsidRPr="00BA785D" w:rsidRDefault="009109E7" w:rsidP="009109E7">
      <w:pPr>
        <w:spacing w:after="0" w:line="240" w:lineRule="auto"/>
        <w:ind w:firstLine="5387"/>
        <w:jc w:val="both"/>
        <w:rPr>
          <w:rFonts w:ascii="Times New Roman" w:eastAsia="Times New Roman" w:hAnsi="Times New Roman"/>
          <w:bCs/>
          <w:sz w:val="20"/>
          <w:szCs w:val="20"/>
          <w:lang w:eastAsia="pl-PL"/>
        </w:rPr>
      </w:pPr>
      <w:r w:rsidRPr="00BA785D">
        <w:rPr>
          <w:rFonts w:ascii="Times New Roman" w:eastAsia="Times New Roman" w:hAnsi="Times New Roman"/>
          <w:bCs/>
          <w:sz w:val="20"/>
          <w:szCs w:val="20"/>
          <w:lang w:eastAsia="pl-PL"/>
        </w:rPr>
        <w:t>/podpis pieczęć Oferenta/</w:t>
      </w:r>
    </w:p>
    <w:p w14:paraId="43D65B5F" w14:textId="77777777" w:rsidR="009109E7" w:rsidRPr="00BA785D" w:rsidRDefault="009109E7" w:rsidP="009109E7">
      <w:pPr>
        <w:autoSpaceDE w:val="0"/>
        <w:autoSpaceDN w:val="0"/>
        <w:adjustRightInd w:val="0"/>
        <w:spacing w:after="0" w:line="240" w:lineRule="auto"/>
        <w:jc w:val="right"/>
        <w:rPr>
          <w:rFonts w:ascii="Times New Roman" w:eastAsia="Cambria" w:hAnsi="Times New Roman"/>
          <w:color w:val="000000"/>
          <w:sz w:val="20"/>
          <w:szCs w:val="20"/>
        </w:rPr>
      </w:pPr>
    </w:p>
    <w:p w14:paraId="117C165E" w14:textId="77777777" w:rsidR="009109E7" w:rsidRPr="00BA785D" w:rsidRDefault="009109E7" w:rsidP="009109E7">
      <w:pPr>
        <w:autoSpaceDE w:val="0"/>
        <w:autoSpaceDN w:val="0"/>
        <w:adjustRightInd w:val="0"/>
        <w:spacing w:after="0" w:line="240" w:lineRule="auto"/>
        <w:jc w:val="right"/>
        <w:rPr>
          <w:rFonts w:ascii="Times New Roman" w:eastAsia="Cambria" w:hAnsi="Times New Roman"/>
          <w:color w:val="000000"/>
          <w:sz w:val="20"/>
          <w:szCs w:val="20"/>
        </w:rPr>
      </w:pPr>
    </w:p>
    <w:p w14:paraId="6072D93B" w14:textId="77777777" w:rsidR="009109E7" w:rsidRPr="00BA785D" w:rsidRDefault="009109E7" w:rsidP="009109E7">
      <w:pPr>
        <w:autoSpaceDE w:val="0"/>
        <w:autoSpaceDN w:val="0"/>
        <w:adjustRightInd w:val="0"/>
        <w:spacing w:after="0" w:line="240" w:lineRule="auto"/>
        <w:rPr>
          <w:rFonts w:ascii="Times New Roman" w:eastAsia="Cambria" w:hAnsi="Times New Roman"/>
          <w:color w:val="000000"/>
          <w:sz w:val="20"/>
          <w:szCs w:val="20"/>
        </w:rPr>
      </w:pPr>
    </w:p>
    <w:p w14:paraId="31049868" w14:textId="77777777" w:rsidR="009109E7" w:rsidRPr="00BA785D" w:rsidRDefault="009109E7" w:rsidP="009109E7">
      <w:pPr>
        <w:autoSpaceDE w:val="0"/>
        <w:autoSpaceDN w:val="0"/>
        <w:adjustRightInd w:val="0"/>
        <w:spacing w:after="0" w:line="240" w:lineRule="auto"/>
        <w:jc w:val="right"/>
        <w:rPr>
          <w:rFonts w:ascii="Times New Roman" w:eastAsia="Cambria" w:hAnsi="Times New Roman"/>
          <w:color w:val="000000"/>
          <w:sz w:val="20"/>
          <w:szCs w:val="20"/>
        </w:rPr>
      </w:pPr>
    </w:p>
    <w:p w14:paraId="18579DCF" w14:textId="77777777" w:rsidR="009109E7" w:rsidRPr="00BA785D" w:rsidRDefault="009109E7" w:rsidP="009109E7">
      <w:pPr>
        <w:autoSpaceDE w:val="0"/>
        <w:autoSpaceDN w:val="0"/>
        <w:adjustRightInd w:val="0"/>
        <w:spacing w:after="0" w:line="240" w:lineRule="auto"/>
        <w:jc w:val="right"/>
        <w:rPr>
          <w:rFonts w:ascii="Times New Roman" w:eastAsia="Cambria" w:hAnsi="Times New Roman"/>
          <w:color w:val="000000"/>
          <w:sz w:val="20"/>
          <w:szCs w:val="20"/>
        </w:rPr>
      </w:pPr>
    </w:p>
    <w:p w14:paraId="744DC15F" w14:textId="77777777" w:rsidR="009109E7" w:rsidRPr="00BA785D" w:rsidRDefault="009109E7" w:rsidP="009109E7">
      <w:pPr>
        <w:autoSpaceDE w:val="0"/>
        <w:autoSpaceDN w:val="0"/>
        <w:adjustRightInd w:val="0"/>
        <w:spacing w:after="0" w:line="240" w:lineRule="auto"/>
        <w:jc w:val="right"/>
        <w:rPr>
          <w:rFonts w:ascii="Times New Roman" w:eastAsia="Cambria" w:hAnsi="Times New Roman"/>
          <w:color w:val="000000"/>
          <w:sz w:val="20"/>
          <w:szCs w:val="20"/>
        </w:rPr>
      </w:pPr>
    </w:p>
    <w:p w14:paraId="66005C09" w14:textId="77777777" w:rsidR="009109E7" w:rsidRPr="00BA785D" w:rsidRDefault="009109E7" w:rsidP="009109E7">
      <w:pPr>
        <w:autoSpaceDE w:val="0"/>
        <w:autoSpaceDN w:val="0"/>
        <w:adjustRightInd w:val="0"/>
        <w:spacing w:after="0" w:line="240" w:lineRule="auto"/>
        <w:jc w:val="right"/>
        <w:rPr>
          <w:rFonts w:ascii="Times New Roman" w:eastAsia="Cambria" w:hAnsi="Times New Roman"/>
          <w:color w:val="000000"/>
          <w:sz w:val="20"/>
          <w:szCs w:val="20"/>
        </w:rPr>
      </w:pPr>
    </w:p>
    <w:p w14:paraId="36D7AF4B" w14:textId="77777777" w:rsidR="009109E7" w:rsidRPr="00BA785D" w:rsidRDefault="009109E7" w:rsidP="009109E7">
      <w:pPr>
        <w:autoSpaceDE w:val="0"/>
        <w:autoSpaceDN w:val="0"/>
        <w:adjustRightInd w:val="0"/>
        <w:spacing w:after="0" w:line="240" w:lineRule="auto"/>
        <w:jc w:val="right"/>
        <w:rPr>
          <w:rFonts w:ascii="Times New Roman" w:eastAsia="Cambria" w:hAnsi="Times New Roman"/>
          <w:color w:val="000000"/>
          <w:sz w:val="20"/>
          <w:szCs w:val="20"/>
        </w:rPr>
      </w:pPr>
    </w:p>
    <w:p w14:paraId="0B6CAAEA" w14:textId="77777777" w:rsidR="009109E7" w:rsidRPr="00BA785D" w:rsidRDefault="009109E7" w:rsidP="009109E7">
      <w:pPr>
        <w:autoSpaceDE w:val="0"/>
        <w:autoSpaceDN w:val="0"/>
        <w:adjustRightInd w:val="0"/>
        <w:spacing w:after="0" w:line="240" w:lineRule="auto"/>
        <w:jc w:val="right"/>
        <w:rPr>
          <w:rFonts w:ascii="Times New Roman" w:eastAsia="Cambria" w:hAnsi="Times New Roman"/>
          <w:color w:val="000000"/>
          <w:sz w:val="20"/>
          <w:szCs w:val="20"/>
        </w:rPr>
      </w:pPr>
    </w:p>
    <w:p w14:paraId="62E57E3D" w14:textId="77777777" w:rsidR="009109E7" w:rsidRPr="00BA785D" w:rsidRDefault="009109E7" w:rsidP="009109E7">
      <w:pPr>
        <w:autoSpaceDE w:val="0"/>
        <w:autoSpaceDN w:val="0"/>
        <w:adjustRightInd w:val="0"/>
        <w:spacing w:after="0" w:line="240" w:lineRule="auto"/>
        <w:jc w:val="right"/>
        <w:rPr>
          <w:rFonts w:ascii="Times New Roman" w:eastAsia="Cambria" w:hAnsi="Times New Roman"/>
          <w:color w:val="000000"/>
          <w:sz w:val="20"/>
          <w:szCs w:val="20"/>
        </w:rPr>
      </w:pPr>
    </w:p>
    <w:p w14:paraId="1928E2F2" w14:textId="77777777" w:rsidR="009109E7" w:rsidRPr="00BA785D" w:rsidRDefault="009109E7" w:rsidP="009109E7">
      <w:pPr>
        <w:autoSpaceDE w:val="0"/>
        <w:autoSpaceDN w:val="0"/>
        <w:adjustRightInd w:val="0"/>
        <w:spacing w:after="0" w:line="240" w:lineRule="auto"/>
        <w:jc w:val="right"/>
        <w:rPr>
          <w:rFonts w:ascii="Times New Roman" w:eastAsia="Cambria" w:hAnsi="Times New Roman"/>
          <w:color w:val="000000"/>
          <w:sz w:val="20"/>
          <w:szCs w:val="20"/>
        </w:rPr>
      </w:pPr>
    </w:p>
    <w:p w14:paraId="50973042" w14:textId="77777777" w:rsidR="009109E7" w:rsidRPr="00BA785D" w:rsidRDefault="009109E7" w:rsidP="009109E7">
      <w:pPr>
        <w:autoSpaceDE w:val="0"/>
        <w:autoSpaceDN w:val="0"/>
        <w:adjustRightInd w:val="0"/>
        <w:spacing w:after="0" w:line="240" w:lineRule="auto"/>
        <w:rPr>
          <w:rFonts w:ascii="Times New Roman" w:eastAsia="Cambria" w:hAnsi="Times New Roman"/>
          <w:color w:val="000000"/>
          <w:sz w:val="20"/>
          <w:szCs w:val="20"/>
        </w:rPr>
      </w:pPr>
    </w:p>
    <w:p w14:paraId="532345B8" w14:textId="77777777" w:rsidR="009109E7" w:rsidRPr="00BA785D" w:rsidRDefault="009109E7" w:rsidP="009109E7">
      <w:pPr>
        <w:autoSpaceDE w:val="0"/>
        <w:autoSpaceDN w:val="0"/>
        <w:adjustRightInd w:val="0"/>
        <w:spacing w:after="0" w:line="240" w:lineRule="auto"/>
        <w:rPr>
          <w:rFonts w:ascii="Times New Roman" w:eastAsia="Cambria" w:hAnsi="Times New Roman"/>
          <w:color w:val="000000"/>
          <w:sz w:val="20"/>
          <w:szCs w:val="20"/>
        </w:rPr>
      </w:pPr>
    </w:p>
    <w:p w14:paraId="0B367359" w14:textId="77777777" w:rsidR="009109E7" w:rsidRPr="00BA785D" w:rsidRDefault="009109E7" w:rsidP="009109E7">
      <w:pPr>
        <w:autoSpaceDE w:val="0"/>
        <w:autoSpaceDN w:val="0"/>
        <w:adjustRightInd w:val="0"/>
        <w:spacing w:after="0" w:line="240" w:lineRule="auto"/>
        <w:rPr>
          <w:rFonts w:ascii="Times New Roman" w:eastAsia="Cambria" w:hAnsi="Times New Roman"/>
          <w:color w:val="000000"/>
          <w:sz w:val="20"/>
          <w:szCs w:val="20"/>
        </w:rPr>
      </w:pPr>
    </w:p>
    <w:p w14:paraId="42F3C618" w14:textId="77777777" w:rsidR="009109E7" w:rsidRPr="00BA785D" w:rsidRDefault="009109E7" w:rsidP="009109E7">
      <w:pPr>
        <w:autoSpaceDE w:val="0"/>
        <w:autoSpaceDN w:val="0"/>
        <w:adjustRightInd w:val="0"/>
        <w:spacing w:after="0" w:line="240" w:lineRule="auto"/>
        <w:rPr>
          <w:rFonts w:ascii="Times New Roman" w:eastAsia="Cambria" w:hAnsi="Times New Roman"/>
          <w:color w:val="000000"/>
          <w:sz w:val="20"/>
          <w:szCs w:val="20"/>
        </w:rPr>
      </w:pPr>
    </w:p>
    <w:p w14:paraId="1D03595E" w14:textId="77777777" w:rsidR="009109E7" w:rsidRPr="00BA785D" w:rsidRDefault="009109E7" w:rsidP="009109E7">
      <w:pPr>
        <w:autoSpaceDE w:val="0"/>
        <w:autoSpaceDN w:val="0"/>
        <w:adjustRightInd w:val="0"/>
        <w:spacing w:after="0" w:line="240" w:lineRule="auto"/>
        <w:rPr>
          <w:rFonts w:ascii="Times New Roman" w:eastAsia="Cambria" w:hAnsi="Times New Roman"/>
          <w:color w:val="000000"/>
          <w:sz w:val="20"/>
          <w:szCs w:val="20"/>
        </w:rPr>
      </w:pPr>
    </w:p>
    <w:p w14:paraId="24882C0A" w14:textId="77777777" w:rsidR="009109E7" w:rsidRPr="00BA785D" w:rsidRDefault="009109E7" w:rsidP="009109E7">
      <w:pPr>
        <w:autoSpaceDE w:val="0"/>
        <w:autoSpaceDN w:val="0"/>
        <w:adjustRightInd w:val="0"/>
        <w:spacing w:after="0" w:line="240" w:lineRule="auto"/>
        <w:rPr>
          <w:rFonts w:ascii="Times New Roman" w:eastAsia="Cambria" w:hAnsi="Times New Roman"/>
          <w:color w:val="000000"/>
          <w:sz w:val="20"/>
          <w:szCs w:val="20"/>
        </w:rPr>
      </w:pPr>
    </w:p>
    <w:p w14:paraId="170E3AA6" w14:textId="77777777" w:rsidR="009109E7" w:rsidRPr="00BA785D" w:rsidRDefault="009109E7" w:rsidP="009109E7">
      <w:pPr>
        <w:autoSpaceDE w:val="0"/>
        <w:autoSpaceDN w:val="0"/>
        <w:adjustRightInd w:val="0"/>
        <w:spacing w:after="0" w:line="240" w:lineRule="auto"/>
        <w:rPr>
          <w:rFonts w:ascii="Times New Roman" w:eastAsia="Cambria" w:hAnsi="Times New Roman"/>
          <w:color w:val="000000"/>
          <w:sz w:val="20"/>
          <w:szCs w:val="20"/>
        </w:rPr>
      </w:pPr>
    </w:p>
    <w:p w14:paraId="17ECC2EE" w14:textId="77777777" w:rsidR="009109E7" w:rsidRPr="00BA785D" w:rsidRDefault="009109E7" w:rsidP="009109E7">
      <w:pPr>
        <w:autoSpaceDE w:val="0"/>
        <w:autoSpaceDN w:val="0"/>
        <w:adjustRightInd w:val="0"/>
        <w:spacing w:after="0" w:line="240" w:lineRule="auto"/>
        <w:rPr>
          <w:rFonts w:ascii="Times New Roman" w:eastAsia="Cambria" w:hAnsi="Times New Roman"/>
          <w:color w:val="000000"/>
          <w:sz w:val="20"/>
          <w:szCs w:val="20"/>
        </w:rPr>
      </w:pPr>
    </w:p>
    <w:p w14:paraId="70FEE905" w14:textId="77777777" w:rsidR="009109E7" w:rsidRPr="00BA785D" w:rsidRDefault="009109E7" w:rsidP="009109E7">
      <w:pPr>
        <w:autoSpaceDE w:val="0"/>
        <w:autoSpaceDN w:val="0"/>
        <w:adjustRightInd w:val="0"/>
        <w:spacing w:after="0" w:line="240" w:lineRule="auto"/>
        <w:rPr>
          <w:rFonts w:ascii="Times New Roman" w:eastAsia="Cambria" w:hAnsi="Times New Roman"/>
          <w:color w:val="000000"/>
          <w:sz w:val="20"/>
          <w:szCs w:val="20"/>
        </w:rPr>
      </w:pPr>
    </w:p>
    <w:p w14:paraId="7E3E465F" w14:textId="77777777" w:rsidR="009109E7" w:rsidRDefault="009109E7" w:rsidP="009109E7">
      <w:pPr>
        <w:autoSpaceDE w:val="0"/>
        <w:autoSpaceDN w:val="0"/>
        <w:adjustRightInd w:val="0"/>
        <w:spacing w:after="0" w:line="240" w:lineRule="auto"/>
        <w:rPr>
          <w:rFonts w:ascii="Times New Roman" w:eastAsia="Cambria" w:hAnsi="Times New Roman"/>
          <w:color w:val="000000"/>
          <w:sz w:val="20"/>
          <w:szCs w:val="20"/>
        </w:rPr>
      </w:pPr>
    </w:p>
    <w:p w14:paraId="361E9789" w14:textId="77777777" w:rsidR="009109E7" w:rsidRDefault="009109E7" w:rsidP="009109E7">
      <w:pPr>
        <w:autoSpaceDE w:val="0"/>
        <w:autoSpaceDN w:val="0"/>
        <w:adjustRightInd w:val="0"/>
        <w:spacing w:after="0" w:line="240" w:lineRule="auto"/>
        <w:rPr>
          <w:rFonts w:ascii="Times New Roman" w:eastAsia="Cambria" w:hAnsi="Times New Roman"/>
          <w:color w:val="000000"/>
          <w:sz w:val="20"/>
          <w:szCs w:val="20"/>
        </w:rPr>
      </w:pPr>
    </w:p>
    <w:p w14:paraId="4EA82156" w14:textId="77777777" w:rsidR="009109E7" w:rsidRPr="00BA785D" w:rsidRDefault="009109E7" w:rsidP="009109E7">
      <w:pPr>
        <w:autoSpaceDE w:val="0"/>
        <w:autoSpaceDN w:val="0"/>
        <w:adjustRightInd w:val="0"/>
        <w:spacing w:after="0" w:line="240" w:lineRule="auto"/>
        <w:rPr>
          <w:rFonts w:ascii="Times New Roman" w:eastAsia="Cambria" w:hAnsi="Times New Roman"/>
          <w:color w:val="000000"/>
          <w:sz w:val="20"/>
          <w:szCs w:val="20"/>
        </w:rPr>
      </w:pPr>
    </w:p>
    <w:p w14:paraId="2313AD6C" w14:textId="77777777" w:rsidR="009109E7" w:rsidRPr="00BA785D" w:rsidRDefault="009109E7" w:rsidP="009109E7">
      <w:pPr>
        <w:autoSpaceDE w:val="0"/>
        <w:autoSpaceDN w:val="0"/>
        <w:adjustRightInd w:val="0"/>
        <w:spacing w:after="0" w:line="240" w:lineRule="auto"/>
        <w:rPr>
          <w:rFonts w:ascii="Times New Roman" w:eastAsia="Cambria" w:hAnsi="Times New Roman"/>
          <w:color w:val="000000"/>
          <w:sz w:val="20"/>
          <w:szCs w:val="20"/>
        </w:rPr>
      </w:pPr>
    </w:p>
    <w:p w14:paraId="44F0BF28" w14:textId="77777777" w:rsidR="009109E7" w:rsidRPr="00BA785D" w:rsidRDefault="009109E7" w:rsidP="009109E7">
      <w:pPr>
        <w:autoSpaceDE w:val="0"/>
        <w:autoSpaceDN w:val="0"/>
        <w:adjustRightInd w:val="0"/>
        <w:spacing w:after="0" w:line="240" w:lineRule="auto"/>
        <w:rPr>
          <w:rFonts w:ascii="Times New Roman" w:eastAsia="Cambria" w:hAnsi="Times New Roman"/>
          <w:color w:val="000000"/>
          <w:sz w:val="20"/>
          <w:szCs w:val="20"/>
        </w:rPr>
      </w:pPr>
    </w:p>
    <w:p w14:paraId="62E240D7" w14:textId="77777777" w:rsidR="009109E7" w:rsidRPr="00BA785D" w:rsidRDefault="009109E7" w:rsidP="009109E7">
      <w:pPr>
        <w:autoSpaceDE w:val="0"/>
        <w:autoSpaceDN w:val="0"/>
        <w:adjustRightInd w:val="0"/>
        <w:spacing w:after="0" w:line="240" w:lineRule="auto"/>
        <w:rPr>
          <w:rFonts w:ascii="Times New Roman" w:eastAsia="Cambria" w:hAnsi="Times New Roman"/>
          <w:color w:val="000000"/>
          <w:sz w:val="20"/>
          <w:szCs w:val="20"/>
        </w:rPr>
      </w:pPr>
    </w:p>
    <w:p w14:paraId="1CDE53BF" w14:textId="77777777" w:rsidR="009109E7" w:rsidRPr="00BA785D" w:rsidRDefault="009109E7" w:rsidP="009109E7">
      <w:pPr>
        <w:autoSpaceDE w:val="0"/>
        <w:autoSpaceDN w:val="0"/>
        <w:adjustRightInd w:val="0"/>
        <w:spacing w:after="0" w:line="240" w:lineRule="auto"/>
        <w:rPr>
          <w:rFonts w:ascii="Times New Roman" w:eastAsia="Cambria" w:hAnsi="Times New Roman"/>
          <w:color w:val="000000"/>
          <w:sz w:val="20"/>
          <w:szCs w:val="20"/>
        </w:rPr>
      </w:pPr>
    </w:p>
    <w:p w14:paraId="183F7F7C" w14:textId="77777777" w:rsidR="009109E7" w:rsidRPr="00BA785D" w:rsidRDefault="009109E7" w:rsidP="009109E7">
      <w:pPr>
        <w:autoSpaceDE w:val="0"/>
        <w:autoSpaceDN w:val="0"/>
        <w:adjustRightInd w:val="0"/>
        <w:spacing w:after="0" w:line="240" w:lineRule="auto"/>
        <w:rPr>
          <w:rFonts w:ascii="Times New Roman" w:eastAsia="Cambria" w:hAnsi="Times New Roman"/>
          <w:color w:val="000000"/>
          <w:sz w:val="20"/>
          <w:szCs w:val="20"/>
        </w:rPr>
      </w:pPr>
    </w:p>
    <w:p w14:paraId="570A7B42" w14:textId="77777777" w:rsidR="009109E7" w:rsidRPr="00BA785D" w:rsidRDefault="009109E7" w:rsidP="009109E7">
      <w:pPr>
        <w:autoSpaceDE w:val="0"/>
        <w:autoSpaceDN w:val="0"/>
        <w:adjustRightInd w:val="0"/>
        <w:spacing w:after="0" w:line="240" w:lineRule="auto"/>
        <w:rPr>
          <w:rFonts w:ascii="Times New Roman" w:eastAsia="Cambria" w:hAnsi="Times New Roman"/>
          <w:color w:val="000000"/>
          <w:sz w:val="20"/>
          <w:szCs w:val="20"/>
        </w:rPr>
      </w:pPr>
    </w:p>
    <w:p w14:paraId="48276A31" w14:textId="77777777" w:rsidR="009109E7" w:rsidRPr="00BA785D" w:rsidRDefault="009109E7" w:rsidP="009109E7">
      <w:pPr>
        <w:autoSpaceDE w:val="0"/>
        <w:autoSpaceDN w:val="0"/>
        <w:adjustRightInd w:val="0"/>
        <w:spacing w:after="0" w:line="240" w:lineRule="auto"/>
        <w:rPr>
          <w:rFonts w:ascii="Times New Roman" w:eastAsia="Cambria" w:hAnsi="Times New Roman"/>
          <w:color w:val="000000"/>
          <w:sz w:val="20"/>
          <w:szCs w:val="20"/>
        </w:rPr>
      </w:pPr>
    </w:p>
    <w:p w14:paraId="2B21C420" w14:textId="77777777" w:rsidR="009109E7" w:rsidRPr="00BA785D" w:rsidRDefault="009109E7" w:rsidP="009109E7">
      <w:pPr>
        <w:autoSpaceDE w:val="0"/>
        <w:autoSpaceDN w:val="0"/>
        <w:adjustRightInd w:val="0"/>
        <w:spacing w:after="0" w:line="240" w:lineRule="auto"/>
        <w:jc w:val="right"/>
        <w:rPr>
          <w:rFonts w:ascii="Times New Roman" w:eastAsia="Cambria" w:hAnsi="Times New Roman"/>
          <w:i/>
          <w:color w:val="000000"/>
          <w:sz w:val="20"/>
          <w:szCs w:val="20"/>
        </w:rPr>
      </w:pPr>
    </w:p>
    <w:p w14:paraId="496DCFCC" w14:textId="77777777" w:rsidR="009109E7" w:rsidRPr="00BA785D" w:rsidRDefault="009109E7" w:rsidP="009109E7">
      <w:pPr>
        <w:autoSpaceDE w:val="0"/>
        <w:autoSpaceDN w:val="0"/>
        <w:adjustRightInd w:val="0"/>
        <w:spacing w:after="0" w:line="240" w:lineRule="auto"/>
        <w:jc w:val="right"/>
        <w:rPr>
          <w:rFonts w:ascii="Times New Roman" w:eastAsia="Cambria" w:hAnsi="Times New Roman"/>
          <w:i/>
          <w:color w:val="000000"/>
          <w:sz w:val="20"/>
          <w:szCs w:val="20"/>
          <w:u w:val="single"/>
        </w:rPr>
      </w:pPr>
      <w:r w:rsidRPr="00BA785D">
        <w:rPr>
          <w:rFonts w:ascii="Times New Roman" w:eastAsia="Cambria" w:hAnsi="Times New Roman"/>
          <w:i/>
          <w:color w:val="000000"/>
          <w:sz w:val="20"/>
          <w:szCs w:val="20"/>
          <w:u w:val="single"/>
        </w:rPr>
        <w:t xml:space="preserve">Kryterium fakultatywne </w:t>
      </w:r>
    </w:p>
    <w:p w14:paraId="14C9AC97" w14:textId="77777777" w:rsidR="009109E7" w:rsidRPr="00BA785D" w:rsidRDefault="009109E7" w:rsidP="009109E7">
      <w:pPr>
        <w:autoSpaceDE w:val="0"/>
        <w:autoSpaceDN w:val="0"/>
        <w:adjustRightInd w:val="0"/>
        <w:spacing w:after="0" w:line="240" w:lineRule="auto"/>
        <w:jc w:val="right"/>
        <w:rPr>
          <w:rFonts w:ascii="Times New Roman" w:eastAsia="Cambria" w:hAnsi="Times New Roman"/>
          <w:i/>
          <w:color w:val="000000"/>
          <w:sz w:val="20"/>
          <w:szCs w:val="20"/>
          <w:u w:val="single"/>
        </w:rPr>
      </w:pPr>
    </w:p>
    <w:p w14:paraId="17EECA6A" w14:textId="77777777" w:rsidR="009109E7" w:rsidRPr="00BA785D" w:rsidRDefault="009109E7" w:rsidP="009109E7">
      <w:pPr>
        <w:autoSpaceDE w:val="0"/>
        <w:autoSpaceDN w:val="0"/>
        <w:adjustRightInd w:val="0"/>
        <w:spacing w:after="0" w:line="240" w:lineRule="auto"/>
        <w:jc w:val="right"/>
        <w:rPr>
          <w:rFonts w:ascii="Times New Roman" w:eastAsia="Cambria" w:hAnsi="Times New Roman"/>
          <w:color w:val="000000"/>
          <w:sz w:val="20"/>
          <w:szCs w:val="20"/>
        </w:rPr>
      </w:pPr>
      <w:r w:rsidRPr="00BA785D">
        <w:rPr>
          <w:rFonts w:ascii="Times New Roman" w:eastAsia="Cambria" w:hAnsi="Times New Roman"/>
          <w:color w:val="000000"/>
          <w:sz w:val="20"/>
          <w:szCs w:val="20"/>
        </w:rPr>
        <w:t>Załącznik nr 2</w:t>
      </w:r>
      <w:r w:rsidRPr="00BA785D">
        <w:rPr>
          <w:rFonts w:ascii="Times New Roman" w:eastAsia="Cambria" w:hAnsi="Times New Roman"/>
          <w:color w:val="000000"/>
          <w:sz w:val="20"/>
          <w:szCs w:val="20"/>
          <w:vertAlign w:val="superscript"/>
        </w:rPr>
        <w:footnoteReference w:id="4"/>
      </w:r>
    </w:p>
    <w:p w14:paraId="3ED808C5" w14:textId="77777777" w:rsidR="009109E7" w:rsidRPr="00BA785D" w:rsidRDefault="009109E7" w:rsidP="009109E7">
      <w:pPr>
        <w:autoSpaceDE w:val="0"/>
        <w:autoSpaceDN w:val="0"/>
        <w:adjustRightInd w:val="0"/>
        <w:spacing w:after="0" w:line="240" w:lineRule="auto"/>
        <w:rPr>
          <w:rFonts w:ascii="Times New Roman" w:eastAsia="Cambria" w:hAnsi="Times New Roman"/>
          <w:color w:val="000000"/>
          <w:sz w:val="20"/>
          <w:szCs w:val="20"/>
        </w:rPr>
      </w:pPr>
      <w:r w:rsidRPr="00BA785D">
        <w:rPr>
          <w:rFonts w:ascii="Times New Roman" w:eastAsia="Cambria" w:hAnsi="Times New Roman"/>
          <w:color w:val="000000"/>
          <w:sz w:val="20"/>
          <w:szCs w:val="20"/>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2"/>
        <w:gridCol w:w="3026"/>
        <w:gridCol w:w="2759"/>
        <w:gridCol w:w="2505"/>
      </w:tblGrid>
      <w:tr w:rsidR="009109E7" w:rsidRPr="00BA785D" w14:paraId="09E56089" w14:textId="77777777" w:rsidTr="00823DDA">
        <w:tc>
          <w:tcPr>
            <w:tcW w:w="772" w:type="dxa"/>
            <w:shd w:val="clear" w:color="auto" w:fill="auto"/>
          </w:tcPr>
          <w:p w14:paraId="00D53341" w14:textId="77777777" w:rsidR="009109E7" w:rsidRPr="00BA785D" w:rsidRDefault="009109E7" w:rsidP="00823DDA">
            <w:pPr>
              <w:autoSpaceDE w:val="0"/>
              <w:autoSpaceDN w:val="0"/>
              <w:adjustRightInd w:val="0"/>
              <w:spacing w:after="0" w:line="240" w:lineRule="auto"/>
              <w:jc w:val="both"/>
              <w:rPr>
                <w:rFonts w:ascii="Times New Roman" w:eastAsia="Cambria" w:hAnsi="Times New Roman"/>
                <w:b/>
                <w:color w:val="000000"/>
                <w:sz w:val="20"/>
                <w:szCs w:val="20"/>
              </w:rPr>
            </w:pPr>
            <w:r w:rsidRPr="00BA785D">
              <w:rPr>
                <w:rFonts w:ascii="Times New Roman" w:eastAsia="Cambria" w:hAnsi="Times New Roman"/>
                <w:b/>
                <w:color w:val="000000"/>
                <w:sz w:val="20"/>
                <w:szCs w:val="20"/>
              </w:rPr>
              <w:t>Lp.</w:t>
            </w:r>
          </w:p>
        </w:tc>
        <w:tc>
          <w:tcPr>
            <w:tcW w:w="3026" w:type="dxa"/>
            <w:shd w:val="clear" w:color="auto" w:fill="auto"/>
          </w:tcPr>
          <w:p w14:paraId="0E1BF53F" w14:textId="77777777" w:rsidR="009109E7" w:rsidRPr="00BA785D" w:rsidRDefault="009109E7" w:rsidP="00823DDA">
            <w:pPr>
              <w:autoSpaceDE w:val="0"/>
              <w:autoSpaceDN w:val="0"/>
              <w:adjustRightInd w:val="0"/>
              <w:spacing w:after="0" w:line="240" w:lineRule="auto"/>
              <w:jc w:val="center"/>
              <w:rPr>
                <w:rFonts w:ascii="Times New Roman" w:eastAsia="Cambria" w:hAnsi="Times New Roman"/>
                <w:b/>
                <w:color w:val="00B0F0"/>
                <w:sz w:val="20"/>
                <w:szCs w:val="20"/>
              </w:rPr>
            </w:pPr>
            <w:r w:rsidRPr="00BA785D">
              <w:rPr>
                <w:rFonts w:ascii="Times New Roman" w:eastAsia="Cambria" w:hAnsi="Times New Roman"/>
                <w:b/>
                <w:color w:val="000000"/>
                <w:sz w:val="20"/>
                <w:szCs w:val="20"/>
              </w:rPr>
              <w:t xml:space="preserve">Nazwa </w:t>
            </w:r>
            <w:r>
              <w:rPr>
                <w:rFonts w:ascii="Times New Roman" w:eastAsia="Cambria" w:hAnsi="Times New Roman"/>
                <w:b/>
                <w:color w:val="000000"/>
                <w:sz w:val="20"/>
                <w:szCs w:val="20"/>
              </w:rPr>
              <w:t>usługi</w:t>
            </w:r>
            <w:r w:rsidRPr="00BA785D">
              <w:rPr>
                <w:rFonts w:ascii="Times New Roman" w:eastAsia="Cambria" w:hAnsi="Times New Roman"/>
                <w:b/>
                <w:color w:val="000000"/>
                <w:sz w:val="20"/>
                <w:szCs w:val="20"/>
              </w:rPr>
              <w:t xml:space="preserve">  lub jego opis</w:t>
            </w:r>
          </w:p>
        </w:tc>
        <w:tc>
          <w:tcPr>
            <w:tcW w:w="2759" w:type="dxa"/>
            <w:shd w:val="clear" w:color="auto" w:fill="auto"/>
          </w:tcPr>
          <w:p w14:paraId="619C20F1" w14:textId="77777777" w:rsidR="009109E7" w:rsidRPr="00BA785D" w:rsidRDefault="009109E7" w:rsidP="00823DDA">
            <w:pPr>
              <w:autoSpaceDE w:val="0"/>
              <w:autoSpaceDN w:val="0"/>
              <w:adjustRightInd w:val="0"/>
              <w:spacing w:after="0" w:line="240" w:lineRule="auto"/>
              <w:jc w:val="center"/>
              <w:rPr>
                <w:rFonts w:ascii="Times New Roman" w:eastAsia="Cambria" w:hAnsi="Times New Roman"/>
                <w:b/>
                <w:color w:val="000000"/>
                <w:sz w:val="20"/>
                <w:szCs w:val="20"/>
              </w:rPr>
            </w:pPr>
            <w:r w:rsidRPr="00BA785D">
              <w:rPr>
                <w:rFonts w:ascii="Times New Roman" w:eastAsia="Cambria" w:hAnsi="Times New Roman"/>
                <w:b/>
                <w:color w:val="000000"/>
                <w:sz w:val="20"/>
                <w:szCs w:val="20"/>
              </w:rPr>
              <w:t xml:space="preserve">Podmiot, dla którego usługę zrealizowano i okres realizacji usługi </w:t>
            </w:r>
            <w:r w:rsidRPr="00AD130B">
              <w:rPr>
                <w:rFonts w:ascii="Times New Roman" w:eastAsia="Cambria" w:hAnsi="Times New Roman"/>
                <w:b/>
                <w:sz w:val="20"/>
                <w:szCs w:val="20"/>
              </w:rPr>
              <w:t>doradczej</w:t>
            </w:r>
          </w:p>
        </w:tc>
        <w:tc>
          <w:tcPr>
            <w:tcW w:w="2505" w:type="dxa"/>
            <w:shd w:val="clear" w:color="auto" w:fill="auto"/>
          </w:tcPr>
          <w:p w14:paraId="3DA8A597" w14:textId="77777777" w:rsidR="009109E7" w:rsidRPr="00BA785D" w:rsidRDefault="009109E7" w:rsidP="00EC300B">
            <w:pPr>
              <w:autoSpaceDE w:val="0"/>
              <w:autoSpaceDN w:val="0"/>
              <w:adjustRightInd w:val="0"/>
              <w:spacing w:after="0" w:line="240" w:lineRule="auto"/>
              <w:jc w:val="center"/>
              <w:rPr>
                <w:rFonts w:ascii="Times New Roman" w:eastAsia="Cambria" w:hAnsi="Times New Roman"/>
                <w:b/>
                <w:color w:val="000000"/>
                <w:sz w:val="20"/>
                <w:szCs w:val="20"/>
              </w:rPr>
            </w:pPr>
            <w:r w:rsidRPr="00BA785D">
              <w:rPr>
                <w:rFonts w:ascii="Times New Roman" w:eastAsia="Cambria" w:hAnsi="Times New Roman"/>
                <w:b/>
                <w:color w:val="000000"/>
                <w:sz w:val="20"/>
                <w:szCs w:val="20"/>
              </w:rPr>
              <w:t xml:space="preserve">Liczba godzin </w:t>
            </w:r>
            <w:r>
              <w:rPr>
                <w:rFonts w:ascii="Times New Roman" w:eastAsia="Cambria" w:hAnsi="Times New Roman"/>
                <w:b/>
                <w:color w:val="000000"/>
                <w:sz w:val="20"/>
                <w:szCs w:val="20"/>
              </w:rPr>
              <w:t>doradczych</w:t>
            </w:r>
            <w:r w:rsidRPr="00BA785D">
              <w:rPr>
                <w:rFonts w:ascii="Times New Roman" w:eastAsia="Cambria" w:hAnsi="Times New Roman"/>
                <w:b/>
                <w:color w:val="000000"/>
                <w:sz w:val="20"/>
                <w:szCs w:val="20"/>
              </w:rPr>
              <w:t xml:space="preserve"> zrealizowanych w okresie trzech lat przed dniem złożenia oferty, a jeżeli okres prowadzenia działalności jest krótszy - w tym okresie</w:t>
            </w:r>
            <w:r w:rsidRPr="00BA785D">
              <w:rPr>
                <w:rFonts w:ascii="Times New Roman" w:eastAsia="Cambria" w:hAnsi="Times New Roman"/>
                <w:b/>
                <w:color w:val="000000"/>
                <w:sz w:val="20"/>
                <w:szCs w:val="20"/>
                <w:vertAlign w:val="superscript"/>
              </w:rPr>
              <w:footnoteReference w:id="5"/>
            </w:r>
            <w:r w:rsidRPr="00BA785D">
              <w:rPr>
                <w:rFonts w:ascii="Times New Roman" w:eastAsia="Cambria" w:hAnsi="Times New Roman"/>
                <w:b/>
                <w:color w:val="000000"/>
                <w:sz w:val="20"/>
                <w:szCs w:val="20"/>
              </w:rPr>
              <w:t xml:space="preserve"> </w:t>
            </w:r>
          </w:p>
        </w:tc>
      </w:tr>
      <w:tr w:rsidR="009109E7" w:rsidRPr="00BA785D" w14:paraId="3327155B" w14:textId="77777777" w:rsidTr="00823DDA">
        <w:tc>
          <w:tcPr>
            <w:tcW w:w="772" w:type="dxa"/>
            <w:shd w:val="clear" w:color="auto" w:fill="auto"/>
          </w:tcPr>
          <w:p w14:paraId="3FB5109B" w14:textId="77777777" w:rsidR="009109E7" w:rsidRPr="00BA785D" w:rsidRDefault="009109E7" w:rsidP="00823DDA">
            <w:pPr>
              <w:autoSpaceDE w:val="0"/>
              <w:autoSpaceDN w:val="0"/>
              <w:adjustRightInd w:val="0"/>
              <w:spacing w:after="0" w:line="240" w:lineRule="auto"/>
              <w:jc w:val="both"/>
              <w:rPr>
                <w:rFonts w:ascii="Times New Roman" w:eastAsia="Cambria" w:hAnsi="Times New Roman"/>
                <w:color w:val="000000"/>
                <w:sz w:val="20"/>
                <w:szCs w:val="20"/>
              </w:rPr>
            </w:pPr>
            <w:r w:rsidRPr="00BA785D">
              <w:rPr>
                <w:rFonts w:ascii="Times New Roman" w:eastAsia="Cambria" w:hAnsi="Times New Roman"/>
                <w:color w:val="000000"/>
                <w:sz w:val="20"/>
                <w:szCs w:val="20"/>
              </w:rPr>
              <w:t>1.</w:t>
            </w:r>
          </w:p>
        </w:tc>
        <w:tc>
          <w:tcPr>
            <w:tcW w:w="3026" w:type="dxa"/>
            <w:shd w:val="clear" w:color="auto" w:fill="auto"/>
          </w:tcPr>
          <w:p w14:paraId="204AE3ED" w14:textId="77777777" w:rsidR="009109E7" w:rsidRPr="00BA785D" w:rsidRDefault="009109E7" w:rsidP="00823DDA">
            <w:pPr>
              <w:autoSpaceDE w:val="0"/>
              <w:autoSpaceDN w:val="0"/>
              <w:adjustRightInd w:val="0"/>
              <w:spacing w:after="0" w:line="240" w:lineRule="auto"/>
              <w:jc w:val="both"/>
              <w:rPr>
                <w:rFonts w:ascii="Times New Roman" w:eastAsia="Cambria" w:hAnsi="Times New Roman"/>
                <w:color w:val="000000"/>
                <w:sz w:val="20"/>
                <w:szCs w:val="20"/>
              </w:rPr>
            </w:pPr>
          </w:p>
        </w:tc>
        <w:tc>
          <w:tcPr>
            <w:tcW w:w="2759" w:type="dxa"/>
            <w:shd w:val="clear" w:color="auto" w:fill="auto"/>
          </w:tcPr>
          <w:p w14:paraId="7416B7DD" w14:textId="77777777" w:rsidR="009109E7" w:rsidRPr="00BA785D" w:rsidRDefault="009109E7" w:rsidP="00823DDA">
            <w:pPr>
              <w:autoSpaceDE w:val="0"/>
              <w:autoSpaceDN w:val="0"/>
              <w:adjustRightInd w:val="0"/>
              <w:spacing w:after="0" w:line="240" w:lineRule="auto"/>
              <w:jc w:val="both"/>
              <w:rPr>
                <w:rFonts w:ascii="Times New Roman" w:eastAsia="Cambria" w:hAnsi="Times New Roman"/>
                <w:color w:val="000000"/>
                <w:sz w:val="20"/>
                <w:szCs w:val="20"/>
              </w:rPr>
            </w:pPr>
          </w:p>
          <w:p w14:paraId="26987F0A" w14:textId="77777777" w:rsidR="009109E7" w:rsidRPr="00BA785D" w:rsidRDefault="009109E7" w:rsidP="00823DDA">
            <w:pPr>
              <w:autoSpaceDE w:val="0"/>
              <w:autoSpaceDN w:val="0"/>
              <w:adjustRightInd w:val="0"/>
              <w:spacing w:after="0" w:line="240" w:lineRule="auto"/>
              <w:jc w:val="both"/>
              <w:rPr>
                <w:rFonts w:ascii="Times New Roman" w:eastAsia="Cambria" w:hAnsi="Times New Roman"/>
                <w:color w:val="000000"/>
                <w:sz w:val="20"/>
                <w:szCs w:val="20"/>
              </w:rPr>
            </w:pPr>
          </w:p>
        </w:tc>
        <w:tc>
          <w:tcPr>
            <w:tcW w:w="2505" w:type="dxa"/>
            <w:shd w:val="clear" w:color="auto" w:fill="auto"/>
          </w:tcPr>
          <w:p w14:paraId="434E6FE2" w14:textId="77777777" w:rsidR="009109E7" w:rsidRPr="00BA785D" w:rsidRDefault="009109E7" w:rsidP="00823DDA">
            <w:pPr>
              <w:autoSpaceDE w:val="0"/>
              <w:autoSpaceDN w:val="0"/>
              <w:adjustRightInd w:val="0"/>
              <w:spacing w:after="0" w:line="240" w:lineRule="auto"/>
              <w:jc w:val="both"/>
              <w:rPr>
                <w:rFonts w:ascii="Times New Roman" w:eastAsia="Cambria" w:hAnsi="Times New Roman"/>
                <w:color w:val="000000"/>
                <w:sz w:val="20"/>
                <w:szCs w:val="20"/>
              </w:rPr>
            </w:pPr>
          </w:p>
        </w:tc>
      </w:tr>
      <w:tr w:rsidR="009109E7" w:rsidRPr="00BA785D" w14:paraId="7305FEFD" w14:textId="77777777" w:rsidTr="00823DDA">
        <w:tc>
          <w:tcPr>
            <w:tcW w:w="772" w:type="dxa"/>
            <w:shd w:val="clear" w:color="auto" w:fill="auto"/>
          </w:tcPr>
          <w:p w14:paraId="7D6B1F3E" w14:textId="77777777" w:rsidR="009109E7" w:rsidRPr="00BA785D" w:rsidRDefault="009109E7" w:rsidP="00823DDA">
            <w:pPr>
              <w:autoSpaceDE w:val="0"/>
              <w:autoSpaceDN w:val="0"/>
              <w:adjustRightInd w:val="0"/>
              <w:spacing w:after="0" w:line="240" w:lineRule="auto"/>
              <w:jc w:val="both"/>
              <w:rPr>
                <w:rFonts w:ascii="Times New Roman" w:eastAsia="Cambria" w:hAnsi="Times New Roman"/>
                <w:color w:val="000000"/>
                <w:sz w:val="20"/>
                <w:szCs w:val="20"/>
              </w:rPr>
            </w:pPr>
            <w:r w:rsidRPr="00BA785D">
              <w:rPr>
                <w:rFonts w:ascii="Times New Roman" w:eastAsia="Cambria" w:hAnsi="Times New Roman"/>
                <w:color w:val="000000"/>
                <w:sz w:val="20"/>
                <w:szCs w:val="20"/>
              </w:rPr>
              <w:t>2.</w:t>
            </w:r>
          </w:p>
        </w:tc>
        <w:tc>
          <w:tcPr>
            <w:tcW w:w="3026" w:type="dxa"/>
            <w:shd w:val="clear" w:color="auto" w:fill="auto"/>
          </w:tcPr>
          <w:p w14:paraId="119A8FE7" w14:textId="77777777" w:rsidR="009109E7" w:rsidRPr="00BA785D" w:rsidRDefault="009109E7" w:rsidP="00823DDA">
            <w:pPr>
              <w:autoSpaceDE w:val="0"/>
              <w:autoSpaceDN w:val="0"/>
              <w:adjustRightInd w:val="0"/>
              <w:spacing w:after="0" w:line="240" w:lineRule="auto"/>
              <w:jc w:val="both"/>
              <w:rPr>
                <w:rFonts w:ascii="Times New Roman" w:eastAsia="Cambria" w:hAnsi="Times New Roman"/>
                <w:color w:val="000000"/>
                <w:sz w:val="20"/>
                <w:szCs w:val="20"/>
              </w:rPr>
            </w:pPr>
          </w:p>
        </w:tc>
        <w:tc>
          <w:tcPr>
            <w:tcW w:w="2759" w:type="dxa"/>
            <w:shd w:val="clear" w:color="auto" w:fill="auto"/>
          </w:tcPr>
          <w:p w14:paraId="718F467D" w14:textId="77777777" w:rsidR="009109E7" w:rsidRPr="00BA785D" w:rsidRDefault="009109E7" w:rsidP="00823DDA">
            <w:pPr>
              <w:autoSpaceDE w:val="0"/>
              <w:autoSpaceDN w:val="0"/>
              <w:adjustRightInd w:val="0"/>
              <w:spacing w:after="0" w:line="240" w:lineRule="auto"/>
              <w:jc w:val="both"/>
              <w:rPr>
                <w:rFonts w:ascii="Times New Roman" w:eastAsia="Cambria" w:hAnsi="Times New Roman"/>
                <w:color w:val="000000"/>
                <w:sz w:val="20"/>
                <w:szCs w:val="20"/>
              </w:rPr>
            </w:pPr>
          </w:p>
          <w:p w14:paraId="209024BF" w14:textId="77777777" w:rsidR="009109E7" w:rsidRPr="00BA785D" w:rsidRDefault="009109E7" w:rsidP="00823DDA">
            <w:pPr>
              <w:autoSpaceDE w:val="0"/>
              <w:autoSpaceDN w:val="0"/>
              <w:adjustRightInd w:val="0"/>
              <w:spacing w:after="0" w:line="240" w:lineRule="auto"/>
              <w:jc w:val="both"/>
              <w:rPr>
                <w:rFonts w:ascii="Times New Roman" w:eastAsia="Cambria" w:hAnsi="Times New Roman"/>
                <w:color w:val="000000"/>
                <w:sz w:val="20"/>
                <w:szCs w:val="20"/>
              </w:rPr>
            </w:pPr>
          </w:p>
        </w:tc>
        <w:tc>
          <w:tcPr>
            <w:tcW w:w="2505" w:type="dxa"/>
            <w:shd w:val="clear" w:color="auto" w:fill="auto"/>
          </w:tcPr>
          <w:p w14:paraId="54DE6643" w14:textId="77777777" w:rsidR="009109E7" w:rsidRPr="00BA785D" w:rsidRDefault="009109E7" w:rsidP="00823DDA">
            <w:pPr>
              <w:autoSpaceDE w:val="0"/>
              <w:autoSpaceDN w:val="0"/>
              <w:adjustRightInd w:val="0"/>
              <w:spacing w:after="0" w:line="240" w:lineRule="auto"/>
              <w:jc w:val="both"/>
              <w:rPr>
                <w:rFonts w:ascii="Times New Roman" w:eastAsia="Cambria" w:hAnsi="Times New Roman"/>
                <w:color w:val="000000"/>
                <w:sz w:val="20"/>
                <w:szCs w:val="20"/>
              </w:rPr>
            </w:pPr>
          </w:p>
        </w:tc>
      </w:tr>
      <w:tr w:rsidR="009109E7" w:rsidRPr="00BA785D" w14:paraId="739040AA" w14:textId="77777777" w:rsidTr="00823DDA">
        <w:tc>
          <w:tcPr>
            <w:tcW w:w="772" w:type="dxa"/>
            <w:shd w:val="clear" w:color="auto" w:fill="auto"/>
          </w:tcPr>
          <w:p w14:paraId="48142A45" w14:textId="77777777" w:rsidR="009109E7" w:rsidRPr="00BA785D" w:rsidRDefault="009109E7" w:rsidP="00823DDA">
            <w:pPr>
              <w:autoSpaceDE w:val="0"/>
              <w:autoSpaceDN w:val="0"/>
              <w:adjustRightInd w:val="0"/>
              <w:spacing w:after="0" w:line="240" w:lineRule="auto"/>
              <w:jc w:val="both"/>
              <w:rPr>
                <w:rFonts w:ascii="Times New Roman" w:eastAsia="Cambria" w:hAnsi="Times New Roman"/>
                <w:color w:val="000000"/>
                <w:sz w:val="20"/>
                <w:szCs w:val="20"/>
              </w:rPr>
            </w:pPr>
            <w:r w:rsidRPr="00BA785D">
              <w:rPr>
                <w:rFonts w:ascii="Times New Roman" w:eastAsia="Cambria" w:hAnsi="Times New Roman"/>
                <w:color w:val="000000"/>
                <w:sz w:val="20"/>
                <w:szCs w:val="20"/>
              </w:rPr>
              <w:t>3.</w:t>
            </w:r>
          </w:p>
        </w:tc>
        <w:tc>
          <w:tcPr>
            <w:tcW w:w="3026" w:type="dxa"/>
            <w:shd w:val="clear" w:color="auto" w:fill="auto"/>
          </w:tcPr>
          <w:p w14:paraId="48A6645E" w14:textId="77777777" w:rsidR="009109E7" w:rsidRPr="00BA785D" w:rsidRDefault="009109E7" w:rsidP="00823DDA">
            <w:pPr>
              <w:autoSpaceDE w:val="0"/>
              <w:autoSpaceDN w:val="0"/>
              <w:adjustRightInd w:val="0"/>
              <w:spacing w:after="0" w:line="240" w:lineRule="auto"/>
              <w:jc w:val="both"/>
              <w:rPr>
                <w:rFonts w:ascii="Times New Roman" w:eastAsia="Cambria" w:hAnsi="Times New Roman"/>
                <w:color w:val="000000"/>
                <w:sz w:val="20"/>
                <w:szCs w:val="20"/>
              </w:rPr>
            </w:pPr>
          </w:p>
        </w:tc>
        <w:tc>
          <w:tcPr>
            <w:tcW w:w="2759" w:type="dxa"/>
            <w:shd w:val="clear" w:color="auto" w:fill="auto"/>
          </w:tcPr>
          <w:p w14:paraId="3265590B" w14:textId="77777777" w:rsidR="009109E7" w:rsidRPr="00BA785D" w:rsidRDefault="009109E7" w:rsidP="00823DDA">
            <w:pPr>
              <w:autoSpaceDE w:val="0"/>
              <w:autoSpaceDN w:val="0"/>
              <w:adjustRightInd w:val="0"/>
              <w:spacing w:after="0" w:line="240" w:lineRule="auto"/>
              <w:jc w:val="both"/>
              <w:rPr>
                <w:rFonts w:ascii="Times New Roman" w:eastAsia="Cambria" w:hAnsi="Times New Roman"/>
                <w:color w:val="000000"/>
                <w:sz w:val="20"/>
                <w:szCs w:val="20"/>
              </w:rPr>
            </w:pPr>
          </w:p>
          <w:p w14:paraId="7515CE3D" w14:textId="77777777" w:rsidR="009109E7" w:rsidRPr="00BA785D" w:rsidRDefault="009109E7" w:rsidP="00823DDA">
            <w:pPr>
              <w:autoSpaceDE w:val="0"/>
              <w:autoSpaceDN w:val="0"/>
              <w:adjustRightInd w:val="0"/>
              <w:spacing w:after="0" w:line="240" w:lineRule="auto"/>
              <w:jc w:val="both"/>
              <w:rPr>
                <w:rFonts w:ascii="Times New Roman" w:eastAsia="Cambria" w:hAnsi="Times New Roman"/>
                <w:color w:val="000000"/>
                <w:sz w:val="20"/>
                <w:szCs w:val="20"/>
              </w:rPr>
            </w:pPr>
          </w:p>
        </w:tc>
        <w:tc>
          <w:tcPr>
            <w:tcW w:w="2505" w:type="dxa"/>
            <w:shd w:val="clear" w:color="auto" w:fill="auto"/>
          </w:tcPr>
          <w:p w14:paraId="6095F2CB" w14:textId="77777777" w:rsidR="009109E7" w:rsidRPr="00BA785D" w:rsidRDefault="009109E7" w:rsidP="00823DDA">
            <w:pPr>
              <w:autoSpaceDE w:val="0"/>
              <w:autoSpaceDN w:val="0"/>
              <w:adjustRightInd w:val="0"/>
              <w:spacing w:after="0" w:line="240" w:lineRule="auto"/>
              <w:jc w:val="both"/>
              <w:rPr>
                <w:rFonts w:ascii="Times New Roman" w:eastAsia="Cambria" w:hAnsi="Times New Roman"/>
                <w:color w:val="000000"/>
                <w:sz w:val="20"/>
                <w:szCs w:val="20"/>
              </w:rPr>
            </w:pPr>
          </w:p>
        </w:tc>
      </w:tr>
      <w:tr w:rsidR="009109E7" w:rsidRPr="00BA785D" w14:paraId="6E4E87D1" w14:textId="77777777" w:rsidTr="00823DDA">
        <w:tc>
          <w:tcPr>
            <w:tcW w:w="772" w:type="dxa"/>
            <w:shd w:val="clear" w:color="auto" w:fill="auto"/>
          </w:tcPr>
          <w:p w14:paraId="000DC1AF" w14:textId="77777777" w:rsidR="009109E7" w:rsidRPr="00BA785D" w:rsidRDefault="009109E7" w:rsidP="00823DDA">
            <w:pPr>
              <w:autoSpaceDE w:val="0"/>
              <w:autoSpaceDN w:val="0"/>
              <w:adjustRightInd w:val="0"/>
              <w:spacing w:after="0" w:line="240" w:lineRule="auto"/>
              <w:jc w:val="both"/>
              <w:rPr>
                <w:rFonts w:ascii="Times New Roman" w:eastAsia="Cambria" w:hAnsi="Times New Roman"/>
                <w:color w:val="000000"/>
                <w:sz w:val="20"/>
                <w:szCs w:val="20"/>
              </w:rPr>
            </w:pPr>
            <w:r w:rsidRPr="00BA785D">
              <w:rPr>
                <w:rFonts w:ascii="Times New Roman" w:eastAsia="Cambria" w:hAnsi="Times New Roman"/>
                <w:color w:val="000000"/>
                <w:sz w:val="20"/>
                <w:szCs w:val="20"/>
              </w:rPr>
              <w:t>4.</w:t>
            </w:r>
          </w:p>
        </w:tc>
        <w:tc>
          <w:tcPr>
            <w:tcW w:w="3026" w:type="dxa"/>
            <w:shd w:val="clear" w:color="auto" w:fill="auto"/>
          </w:tcPr>
          <w:p w14:paraId="2ACBF6DF" w14:textId="77777777" w:rsidR="009109E7" w:rsidRPr="00BA785D" w:rsidRDefault="009109E7" w:rsidP="00823DDA">
            <w:pPr>
              <w:autoSpaceDE w:val="0"/>
              <w:autoSpaceDN w:val="0"/>
              <w:adjustRightInd w:val="0"/>
              <w:spacing w:after="0" w:line="240" w:lineRule="auto"/>
              <w:jc w:val="both"/>
              <w:rPr>
                <w:rFonts w:ascii="Times New Roman" w:eastAsia="Cambria" w:hAnsi="Times New Roman"/>
                <w:color w:val="000000"/>
                <w:sz w:val="20"/>
                <w:szCs w:val="20"/>
              </w:rPr>
            </w:pPr>
          </w:p>
        </w:tc>
        <w:tc>
          <w:tcPr>
            <w:tcW w:w="2759" w:type="dxa"/>
            <w:shd w:val="clear" w:color="auto" w:fill="auto"/>
          </w:tcPr>
          <w:p w14:paraId="6DCA8780" w14:textId="77777777" w:rsidR="009109E7" w:rsidRPr="00BA785D" w:rsidRDefault="009109E7" w:rsidP="00823DDA">
            <w:pPr>
              <w:autoSpaceDE w:val="0"/>
              <w:autoSpaceDN w:val="0"/>
              <w:adjustRightInd w:val="0"/>
              <w:spacing w:after="0" w:line="240" w:lineRule="auto"/>
              <w:jc w:val="both"/>
              <w:rPr>
                <w:rFonts w:ascii="Times New Roman" w:eastAsia="Cambria" w:hAnsi="Times New Roman"/>
                <w:color w:val="000000"/>
                <w:sz w:val="20"/>
                <w:szCs w:val="20"/>
              </w:rPr>
            </w:pPr>
          </w:p>
          <w:p w14:paraId="0DBD33B6" w14:textId="77777777" w:rsidR="009109E7" w:rsidRPr="00BA785D" w:rsidRDefault="009109E7" w:rsidP="00823DDA">
            <w:pPr>
              <w:autoSpaceDE w:val="0"/>
              <w:autoSpaceDN w:val="0"/>
              <w:adjustRightInd w:val="0"/>
              <w:spacing w:after="0" w:line="240" w:lineRule="auto"/>
              <w:jc w:val="both"/>
              <w:rPr>
                <w:rFonts w:ascii="Times New Roman" w:eastAsia="Cambria" w:hAnsi="Times New Roman"/>
                <w:color w:val="000000"/>
                <w:sz w:val="20"/>
                <w:szCs w:val="20"/>
              </w:rPr>
            </w:pPr>
          </w:p>
        </w:tc>
        <w:tc>
          <w:tcPr>
            <w:tcW w:w="2505" w:type="dxa"/>
            <w:shd w:val="clear" w:color="auto" w:fill="auto"/>
          </w:tcPr>
          <w:p w14:paraId="2E758A7C" w14:textId="77777777" w:rsidR="009109E7" w:rsidRPr="00BA785D" w:rsidRDefault="009109E7" w:rsidP="00823DDA">
            <w:pPr>
              <w:autoSpaceDE w:val="0"/>
              <w:autoSpaceDN w:val="0"/>
              <w:adjustRightInd w:val="0"/>
              <w:spacing w:after="0" w:line="240" w:lineRule="auto"/>
              <w:jc w:val="both"/>
              <w:rPr>
                <w:rFonts w:ascii="Times New Roman" w:eastAsia="Cambria" w:hAnsi="Times New Roman"/>
                <w:color w:val="000000"/>
                <w:sz w:val="20"/>
                <w:szCs w:val="20"/>
              </w:rPr>
            </w:pPr>
          </w:p>
        </w:tc>
      </w:tr>
      <w:tr w:rsidR="009109E7" w:rsidRPr="00BA785D" w14:paraId="4AF8A33E" w14:textId="77777777" w:rsidTr="00823DDA">
        <w:tc>
          <w:tcPr>
            <w:tcW w:w="772" w:type="dxa"/>
            <w:shd w:val="clear" w:color="auto" w:fill="auto"/>
          </w:tcPr>
          <w:p w14:paraId="55BD55C9" w14:textId="77777777" w:rsidR="009109E7" w:rsidRPr="00BA785D" w:rsidRDefault="009109E7" w:rsidP="00823DDA">
            <w:pPr>
              <w:autoSpaceDE w:val="0"/>
              <w:autoSpaceDN w:val="0"/>
              <w:adjustRightInd w:val="0"/>
              <w:spacing w:after="0" w:line="240" w:lineRule="auto"/>
              <w:jc w:val="both"/>
              <w:rPr>
                <w:rFonts w:ascii="Times New Roman" w:eastAsia="Cambria" w:hAnsi="Times New Roman"/>
                <w:color w:val="000000"/>
                <w:sz w:val="20"/>
                <w:szCs w:val="20"/>
              </w:rPr>
            </w:pPr>
            <w:r w:rsidRPr="00BA785D">
              <w:rPr>
                <w:rFonts w:ascii="Times New Roman" w:eastAsia="Cambria" w:hAnsi="Times New Roman"/>
                <w:color w:val="000000"/>
                <w:sz w:val="20"/>
                <w:szCs w:val="20"/>
              </w:rPr>
              <w:t>5.</w:t>
            </w:r>
          </w:p>
        </w:tc>
        <w:tc>
          <w:tcPr>
            <w:tcW w:w="3026" w:type="dxa"/>
            <w:shd w:val="clear" w:color="auto" w:fill="auto"/>
          </w:tcPr>
          <w:p w14:paraId="5B90D968" w14:textId="77777777" w:rsidR="009109E7" w:rsidRPr="00BA785D" w:rsidRDefault="009109E7" w:rsidP="00823DDA">
            <w:pPr>
              <w:autoSpaceDE w:val="0"/>
              <w:autoSpaceDN w:val="0"/>
              <w:adjustRightInd w:val="0"/>
              <w:spacing w:after="0" w:line="240" w:lineRule="auto"/>
              <w:jc w:val="both"/>
              <w:rPr>
                <w:rFonts w:ascii="Times New Roman" w:eastAsia="Cambria" w:hAnsi="Times New Roman"/>
                <w:color w:val="000000"/>
                <w:sz w:val="20"/>
                <w:szCs w:val="20"/>
              </w:rPr>
            </w:pPr>
          </w:p>
        </w:tc>
        <w:tc>
          <w:tcPr>
            <w:tcW w:w="2759" w:type="dxa"/>
            <w:shd w:val="clear" w:color="auto" w:fill="auto"/>
          </w:tcPr>
          <w:p w14:paraId="5EF15F5E" w14:textId="77777777" w:rsidR="009109E7" w:rsidRPr="00BA785D" w:rsidRDefault="009109E7" w:rsidP="00823DDA">
            <w:pPr>
              <w:autoSpaceDE w:val="0"/>
              <w:autoSpaceDN w:val="0"/>
              <w:adjustRightInd w:val="0"/>
              <w:spacing w:after="0" w:line="240" w:lineRule="auto"/>
              <w:jc w:val="both"/>
              <w:rPr>
                <w:rFonts w:ascii="Times New Roman" w:eastAsia="Cambria" w:hAnsi="Times New Roman"/>
                <w:color w:val="000000"/>
                <w:sz w:val="20"/>
                <w:szCs w:val="20"/>
              </w:rPr>
            </w:pPr>
          </w:p>
          <w:p w14:paraId="6CE48B43" w14:textId="77777777" w:rsidR="009109E7" w:rsidRPr="00BA785D" w:rsidRDefault="009109E7" w:rsidP="00823DDA">
            <w:pPr>
              <w:autoSpaceDE w:val="0"/>
              <w:autoSpaceDN w:val="0"/>
              <w:adjustRightInd w:val="0"/>
              <w:spacing w:after="0" w:line="240" w:lineRule="auto"/>
              <w:jc w:val="both"/>
              <w:rPr>
                <w:rFonts w:ascii="Times New Roman" w:eastAsia="Cambria" w:hAnsi="Times New Roman"/>
                <w:color w:val="000000"/>
                <w:sz w:val="20"/>
                <w:szCs w:val="20"/>
              </w:rPr>
            </w:pPr>
          </w:p>
        </w:tc>
        <w:tc>
          <w:tcPr>
            <w:tcW w:w="2505" w:type="dxa"/>
            <w:shd w:val="clear" w:color="auto" w:fill="auto"/>
          </w:tcPr>
          <w:p w14:paraId="16BF7BAF" w14:textId="77777777" w:rsidR="009109E7" w:rsidRPr="00BA785D" w:rsidRDefault="009109E7" w:rsidP="00823DDA">
            <w:pPr>
              <w:autoSpaceDE w:val="0"/>
              <w:autoSpaceDN w:val="0"/>
              <w:adjustRightInd w:val="0"/>
              <w:spacing w:after="0" w:line="240" w:lineRule="auto"/>
              <w:jc w:val="both"/>
              <w:rPr>
                <w:rFonts w:ascii="Times New Roman" w:eastAsia="Cambria" w:hAnsi="Times New Roman"/>
                <w:color w:val="000000"/>
                <w:sz w:val="20"/>
                <w:szCs w:val="20"/>
              </w:rPr>
            </w:pPr>
          </w:p>
        </w:tc>
      </w:tr>
      <w:tr w:rsidR="009109E7" w:rsidRPr="00BA785D" w14:paraId="1370C437" w14:textId="77777777" w:rsidTr="00823DDA">
        <w:tc>
          <w:tcPr>
            <w:tcW w:w="772" w:type="dxa"/>
            <w:shd w:val="clear" w:color="auto" w:fill="auto"/>
          </w:tcPr>
          <w:p w14:paraId="3F9B63FB" w14:textId="77777777" w:rsidR="009109E7" w:rsidRPr="00BA785D" w:rsidRDefault="009109E7" w:rsidP="00823DDA">
            <w:pPr>
              <w:autoSpaceDE w:val="0"/>
              <w:autoSpaceDN w:val="0"/>
              <w:adjustRightInd w:val="0"/>
              <w:spacing w:after="0" w:line="240" w:lineRule="auto"/>
              <w:jc w:val="both"/>
              <w:rPr>
                <w:rFonts w:ascii="Times New Roman" w:eastAsia="Cambria" w:hAnsi="Times New Roman"/>
                <w:color w:val="000000"/>
                <w:sz w:val="20"/>
                <w:szCs w:val="20"/>
              </w:rPr>
            </w:pPr>
            <w:r w:rsidRPr="00BA785D">
              <w:rPr>
                <w:rFonts w:ascii="Times New Roman" w:eastAsia="Cambria" w:hAnsi="Times New Roman"/>
                <w:color w:val="000000"/>
                <w:sz w:val="20"/>
                <w:szCs w:val="20"/>
              </w:rPr>
              <w:t>6.</w:t>
            </w:r>
          </w:p>
        </w:tc>
        <w:tc>
          <w:tcPr>
            <w:tcW w:w="3026" w:type="dxa"/>
            <w:shd w:val="clear" w:color="auto" w:fill="auto"/>
          </w:tcPr>
          <w:p w14:paraId="47576196" w14:textId="77777777" w:rsidR="009109E7" w:rsidRPr="00BA785D" w:rsidRDefault="009109E7" w:rsidP="00823DDA">
            <w:pPr>
              <w:autoSpaceDE w:val="0"/>
              <w:autoSpaceDN w:val="0"/>
              <w:adjustRightInd w:val="0"/>
              <w:spacing w:after="0" w:line="240" w:lineRule="auto"/>
              <w:jc w:val="both"/>
              <w:rPr>
                <w:rFonts w:ascii="Times New Roman" w:eastAsia="Cambria" w:hAnsi="Times New Roman"/>
                <w:color w:val="000000"/>
                <w:sz w:val="20"/>
                <w:szCs w:val="20"/>
              </w:rPr>
            </w:pPr>
          </w:p>
          <w:p w14:paraId="7E478351" w14:textId="77777777" w:rsidR="009109E7" w:rsidRPr="00BA785D" w:rsidRDefault="009109E7" w:rsidP="00823DDA">
            <w:pPr>
              <w:autoSpaceDE w:val="0"/>
              <w:autoSpaceDN w:val="0"/>
              <w:adjustRightInd w:val="0"/>
              <w:spacing w:after="0" w:line="240" w:lineRule="auto"/>
              <w:jc w:val="both"/>
              <w:rPr>
                <w:rFonts w:ascii="Times New Roman" w:eastAsia="Cambria" w:hAnsi="Times New Roman"/>
                <w:color w:val="000000"/>
                <w:sz w:val="20"/>
                <w:szCs w:val="20"/>
              </w:rPr>
            </w:pPr>
          </w:p>
        </w:tc>
        <w:tc>
          <w:tcPr>
            <w:tcW w:w="2759" w:type="dxa"/>
            <w:shd w:val="clear" w:color="auto" w:fill="auto"/>
          </w:tcPr>
          <w:p w14:paraId="1885B3BD" w14:textId="77777777" w:rsidR="009109E7" w:rsidRPr="00BA785D" w:rsidRDefault="009109E7" w:rsidP="00823DDA">
            <w:pPr>
              <w:autoSpaceDE w:val="0"/>
              <w:autoSpaceDN w:val="0"/>
              <w:adjustRightInd w:val="0"/>
              <w:spacing w:after="0" w:line="240" w:lineRule="auto"/>
              <w:jc w:val="both"/>
              <w:rPr>
                <w:rFonts w:ascii="Times New Roman" w:eastAsia="Cambria" w:hAnsi="Times New Roman"/>
                <w:color w:val="000000"/>
                <w:sz w:val="20"/>
                <w:szCs w:val="20"/>
              </w:rPr>
            </w:pPr>
          </w:p>
        </w:tc>
        <w:tc>
          <w:tcPr>
            <w:tcW w:w="2505" w:type="dxa"/>
            <w:shd w:val="clear" w:color="auto" w:fill="auto"/>
          </w:tcPr>
          <w:p w14:paraId="5C4D1022" w14:textId="77777777" w:rsidR="009109E7" w:rsidRPr="00BA785D" w:rsidRDefault="009109E7" w:rsidP="00823DDA">
            <w:pPr>
              <w:autoSpaceDE w:val="0"/>
              <w:autoSpaceDN w:val="0"/>
              <w:adjustRightInd w:val="0"/>
              <w:spacing w:after="0" w:line="240" w:lineRule="auto"/>
              <w:jc w:val="both"/>
              <w:rPr>
                <w:rFonts w:ascii="Times New Roman" w:eastAsia="Cambria" w:hAnsi="Times New Roman"/>
                <w:color w:val="000000"/>
                <w:sz w:val="20"/>
                <w:szCs w:val="20"/>
              </w:rPr>
            </w:pPr>
          </w:p>
        </w:tc>
      </w:tr>
      <w:tr w:rsidR="009109E7" w:rsidRPr="00BA785D" w14:paraId="1A432A33" w14:textId="77777777" w:rsidTr="00823DDA">
        <w:tc>
          <w:tcPr>
            <w:tcW w:w="772" w:type="dxa"/>
            <w:shd w:val="clear" w:color="auto" w:fill="auto"/>
          </w:tcPr>
          <w:p w14:paraId="68243FFB" w14:textId="77777777" w:rsidR="009109E7" w:rsidRPr="00BA785D" w:rsidRDefault="009109E7" w:rsidP="00823DDA">
            <w:pPr>
              <w:autoSpaceDE w:val="0"/>
              <w:autoSpaceDN w:val="0"/>
              <w:adjustRightInd w:val="0"/>
              <w:spacing w:after="0" w:line="240" w:lineRule="auto"/>
              <w:jc w:val="both"/>
              <w:rPr>
                <w:rFonts w:ascii="Times New Roman" w:eastAsia="Cambria" w:hAnsi="Times New Roman"/>
                <w:color w:val="000000"/>
                <w:sz w:val="20"/>
                <w:szCs w:val="20"/>
              </w:rPr>
            </w:pPr>
            <w:r w:rsidRPr="00BA785D">
              <w:rPr>
                <w:rFonts w:ascii="Times New Roman" w:eastAsia="Cambria" w:hAnsi="Times New Roman"/>
                <w:color w:val="000000"/>
                <w:sz w:val="20"/>
                <w:szCs w:val="20"/>
              </w:rPr>
              <w:t>7.</w:t>
            </w:r>
          </w:p>
        </w:tc>
        <w:tc>
          <w:tcPr>
            <w:tcW w:w="3026" w:type="dxa"/>
            <w:shd w:val="clear" w:color="auto" w:fill="auto"/>
          </w:tcPr>
          <w:p w14:paraId="51B75D65" w14:textId="77777777" w:rsidR="009109E7" w:rsidRPr="00BA785D" w:rsidRDefault="009109E7" w:rsidP="00823DDA">
            <w:pPr>
              <w:autoSpaceDE w:val="0"/>
              <w:autoSpaceDN w:val="0"/>
              <w:adjustRightInd w:val="0"/>
              <w:spacing w:after="0" w:line="240" w:lineRule="auto"/>
              <w:jc w:val="both"/>
              <w:rPr>
                <w:rFonts w:ascii="Times New Roman" w:eastAsia="Cambria" w:hAnsi="Times New Roman"/>
                <w:color w:val="000000"/>
                <w:sz w:val="20"/>
                <w:szCs w:val="20"/>
              </w:rPr>
            </w:pPr>
          </w:p>
          <w:p w14:paraId="0286C409" w14:textId="77777777" w:rsidR="009109E7" w:rsidRPr="00BA785D" w:rsidRDefault="009109E7" w:rsidP="00823DDA">
            <w:pPr>
              <w:autoSpaceDE w:val="0"/>
              <w:autoSpaceDN w:val="0"/>
              <w:adjustRightInd w:val="0"/>
              <w:spacing w:after="0" w:line="240" w:lineRule="auto"/>
              <w:jc w:val="both"/>
              <w:rPr>
                <w:rFonts w:ascii="Times New Roman" w:eastAsia="Cambria" w:hAnsi="Times New Roman"/>
                <w:color w:val="000000"/>
                <w:sz w:val="20"/>
                <w:szCs w:val="20"/>
              </w:rPr>
            </w:pPr>
          </w:p>
        </w:tc>
        <w:tc>
          <w:tcPr>
            <w:tcW w:w="2759" w:type="dxa"/>
            <w:shd w:val="clear" w:color="auto" w:fill="auto"/>
          </w:tcPr>
          <w:p w14:paraId="071B46AB" w14:textId="77777777" w:rsidR="009109E7" w:rsidRPr="00BA785D" w:rsidRDefault="009109E7" w:rsidP="00823DDA">
            <w:pPr>
              <w:autoSpaceDE w:val="0"/>
              <w:autoSpaceDN w:val="0"/>
              <w:adjustRightInd w:val="0"/>
              <w:spacing w:after="0" w:line="240" w:lineRule="auto"/>
              <w:jc w:val="both"/>
              <w:rPr>
                <w:rFonts w:ascii="Times New Roman" w:eastAsia="Cambria" w:hAnsi="Times New Roman"/>
                <w:color w:val="000000"/>
                <w:sz w:val="20"/>
                <w:szCs w:val="20"/>
              </w:rPr>
            </w:pPr>
          </w:p>
        </w:tc>
        <w:tc>
          <w:tcPr>
            <w:tcW w:w="2505" w:type="dxa"/>
            <w:shd w:val="clear" w:color="auto" w:fill="auto"/>
          </w:tcPr>
          <w:p w14:paraId="3C72C6D8" w14:textId="77777777" w:rsidR="009109E7" w:rsidRPr="00BA785D" w:rsidRDefault="009109E7" w:rsidP="00823DDA">
            <w:pPr>
              <w:autoSpaceDE w:val="0"/>
              <w:autoSpaceDN w:val="0"/>
              <w:adjustRightInd w:val="0"/>
              <w:spacing w:after="0" w:line="240" w:lineRule="auto"/>
              <w:jc w:val="both"/>
              <w:rPr>
                <w:rFonts w:ascii="Times New Roman" w:eastAsia="Cambria" w:hAnsi="Times New Roman"/>
                <w:color w:val="000000"/>
                <w:sz w:val="20"/>
                <w:szCs w:val="20"/>
              </w:rPr>
            </w:pPr>
          </w:p>
        </w:tc>
      </w:tr>
      <w:tr w:rsidR="009109E7" w:rsidRPr="00BA785D" w14:paraId="5E62F433" w14:textId="77777777" w:rsidTr="00823DDA">
        <w:tc>
          <w:tcPr>
            <w:tcW w:w="772" w:type="dxa"/>
            <w:shd w:val="clear" w:color="auto" w:fill="auto"/>
          </w:tcPr>
          <w:p w14:paraId="1DB693A3" w14:textId="77777777" w:rsidR="009109E7" w:rsidRPr="00BA785D" w:rsidRDefault="009109E7" w:rsidP="00823DDA">
            <w:pPr>
              <w:autoSpaceDE w:val="0"/>
              <w:autoSpaceDN w:val="0"/>
              <w:adjustRightInd w:val="0"/>
              <w:spacing w:after="0" w:line="240" w:lineRule="auto"/>
              <w:jc w:val="both"/>
              <w:rPr>
                <w:rFonts w:ascii="Times New Roman" w:eastAsia="Cambria" w:hAnsi="Times New Roman"/>
                <w:color w:val="000000"/>
                <w:sz w:val="20"/>
                <w:szCs w:val="20"/>
              </w:rPr>
            </w:pPr>
            <w:r w:rsidRPr="00BA785D">
              <w:rPr>
                <w:rFonts w:ascii="Times New Roman" w:eastAsia="Cambria" w:hAnsi="Times New Roman"/>
                <w:color w:val="000000"/>
                <w:sz w:val="20"/>
                <w:szCs w:val="20"/>
              </w:rPr>
              <w:t>8.</w:t>
            </w:r>
          </w:p>
        </w:tc>
        <w:tc>
          <w:tcPr>
            <w:tcW w:w="3026" w:type="dxa"/>
            <w:shd w:val="clear" w:color="auto" w:fill="auto"/>
          </w:tcPr>
          <w:p w14:paraId="004A9508" w14:textId="77777777" w:rsidR="009109E7" w:rsidRPr="00BA785D" w:rsidRDefault="009109E7" w:rsidP="00823DDA">
            <w:pPr>
              <w:autoSpaceDE w:val="0"/>
              <w:autoSpaceDN w:val="0"/>
              <w:adjustRightInd w:val="0"/>
              <w:spacing w:after="0" w:line="240" w:lineRule="auto"/>
              <w:jc w:val="both"/>
              <w:rPr>
                <w:rFonts w:ascii="Times New Roman" w:eastAsia="Cambria" w:hAnsi="Times New Roman"/>
                <w:color w:val="000000"/>
                <w:sz w:val="20"/>
                <w:szCs w:val="20"/>
              </w:rPr>
            </w:pPr>
          </w:p>
          <w:p w14:paraId="48440BF4" w14:textId="77777777" w:rsidR="009109E7" w:rsidRPr="00BA785D" w:rsidRDefault="009109E7" w:rsidP="00823DDA">
            <w:pPr>
              <w:autoSpaceDE w:val="0"/>
              <w:autoSpaceDN w:val="0"/>
              <w:adjustRightInd w:val="0"/>
              <w:spacing w:after="0" w:line="240" w:lineRule="auto"/>
              <w:jc w:val="both"/>
              <w:rPr>
                <w:rFonts w:ascii="Times New Roman" w:eastAsia="Cambria" w:hAnsi="Times New Roman"/>
                <w:color w:val="000000"/>
                <w:sz w:val="20"/>
                <w:szCs w:val="20"/>
              </w:rPr>
            </w:pPr>
          </w:p>
        </w:tc>
        <w:tc>
          <w:tcPr>
            <w:tcW w:w="2759" w:type="dxa"/>
            <w:shd w:val="clear" w:color="auto" w:fill="auto"/>
          </w:tcPr>
          <w:p w14:paraId="758B6462" w14:textId="77777777" w:rsidR="009109E7" w:rsidRPr="00BA785D" w:rsidRDefault="009109E7" w:rsidP="00823DDA">
            <w:pPr>
              <w:autoSpaceDE w:val="0"/>
              <w:autoSpaceDN w:val="0"/>
              <w:adjustRightInd w:val="0"/>
              <w:spacing w:after="0" w:line="240" w:lineRule="auto"/>
              <w:jc w:val="both"/>
              <w:rPr>
                <w:rFonts w:ascii="Times New Roman" w:eastAsia="Cambria" w:hAnsi="Times New Roman"/>
                <w:color w:val="000000"/>
                <w:sz w:val="20"/>
                <w:szCs w:val="20"/>
              </w:rPr>
            </w:pPr>
          </w:p>
        </w:tc>
        <w:tc>
          <w:tcPr>
            <w:tcW w:w="2505" w:type="dxa"/>
            <w:shd w:val="clear" w:color="auto" w:fill="auto"/>
          </w:tcPr>
          <w:p w14:paraId="7F96FC88" w14:textId="77777777" w:rsidR="009109E7" w:rsidRPr="00BA785D" w:rsidRDefault="009109E7" w:rsidP="00823DDA">
            <w:pPr>
              <w:autoSpaceDE w:val="0"/>
              <w:autoSpaceDN w:val="0"/>
              <w:adjustRightInd w:val="0"/>
              <w:spacing w:after="0" w:line="240" w:lineRule="auto"/>
              <w:jc w:val="both"/>
              <w:rPr>
                <w:rFonts w:ascii="Times New Roman" w:eastAsia="Cambria" w:hAnsi="Times New Roman"/>
                <w:color w:val="000000"/>
                <w:sz w:val="20"/>
                <w:szCs w:val="20"/>
              </w:rPr>
            </w:pPr>
          </w:p>
        </w:tc>
      </w:tr>
      <w:tr w:rsidR="009109E7" w:rsidRPr="00BA785D" w14:paraId="1E1F4CFB" w14:textId="77777777" w:rsidTr="00823DDA">
        <w:tc>
          <w:tcPr>
            <w:tcW w:w="772" w:type="dxa"/>
            <w:shd w:val="clear" w:color="auto" w:fill="auto"/>
          </w:tcPr>
          <w:p w14:paraId="153F400A" w14:textId="77777777" w:rsidR="009109E7" w:rsidRPr="00BA785D" w:rsidRDefault="009109E7" w:rsidP="00823DDA">
            <w:pPr>
              <w:autoSpaceDE w:val="0"/>
              <w:autoSpaceDN w:val="0"/>
              <w:adjustRightInd w:val="0"/>
              <w:spacing w:after="0" w:line="240" w:lineRule="auto"/>
              <w:jc w:val="both"/>
              <w:rPr>
                <w:rFonts w:ascii="Times New Roman" w:eastAsia="Cambria" w:hAnsi="Times New Roman"/>
                <w:color w:val="000000"/>
                <w:sz w:val="20"/>
                <w:szCs w:val="20"/>
              </w:rPr>
            </w:pPr>
            <w:r w:rsidRPr="00BA785D">
              <w:rPr>
                <w:rFonts w:ascii="Times New Roman" w:eastAsia="Cambria" w:hAnsi="Times New Roman"/>
                <w:color w:val="000000"/>
                <w:sz w:val="20"/>
                <w:szCs w:val="20"/>
              </w:rPr>
              <w:t>9.</w:t>
            </w:r>
          </w:p>
        </w:tc>
        <w:tc>
          <w:tcPr>
            <w:tcW w:w="3026" w:type="dxa"/>
            <w:shd w:val="clear" w:color="auto" w:fill="auto"/>
          </w:tcPr>
          <w:p w14:paraId="36888E9C" w14:textId="77777777" w:rsidR="009109E7" w:rsidRPr="00BA785D" w:rsidRDefault="009109E7" w:rsidP="00823DDA">
            <w:pPr>
              <w:autoSpaceDE w:val="0"/>
              <w:autoSpaceDN w:val="0"/>
              <w:adjustRightInd w:val="0"/>
              <w:spacing w:after="0" w:line="240" w:lineRule="auto"/>
              <w:jc w:val="both"/>
              <w:rPr>
                <w:rFonts w:ascii="Times New Roman" w:eastAsia="Cambria" w:hAnsi="Times New Roman"/>
                <w:color w:val="000000"/>
                <w:sz w:val="20"/>
                <w:szCs w:val="20"/>
              </w:rPr>
            </w:pPr>
          </w:p>
          <w:p w14:paraId="2FD3BB62" w14:textId="77777777" w:rsidR="009109E7" w:rsidRPr="00BA785D" w:rsidRDefault="009109E7" w:rsidP="00823DDA">
            <w:pPr>
              <w:autoSpaceDE w:val="0"/>
              <w:autoSpaceDN w:val="0"/>
              <w:adjustRightInd w:val="0"/>
              <w:spacing w:after="0" w:line="240" w:lineRule="auto"/>
              <w:jc w:val="both"/>
              <w:rPr>
                <w:rFonts w:ascii="Times New Roman" w:eastAsia="Cambria" w:hAnsi="Times New Roman"/>
                <w:color w:val="000000"/>
                <w:sz w:val="20"/>
                <w:szCs w:val="20"/>
              </w:rPr>
            </w:pPr>
          </w:p>
        </w:tc>
        <w:tc>
          <w:tcPr>
            <w:tcW w:w="2759" w:type="dxa"/>
            <w:shd w:val="clear" w:color="auto" w:fill="auto"/>
          </w:tcPr>
          <w:p w14:paraId="68C867BB" w14:textId="77777777" w:rsidR="009109E7" w:rsidRPr="00BA785D" w:rsidRDefault="009109E7" w:rsidP="00823DDA">
            <w:pPr>
              <w:autoSpaceDE w:val="0"/>
              <w:autoSpaceDN w:val="0"/>
              <w:adjustRightInd w:val="0"/>
              <w:spacing w:after="0" w:line="240" w:lineRule="auto"/>
              <w:jc w:val="both"/>
              <w:rPr>
                <w:rFonts w:ascii="Times New Roman" w:eastAsia="Cambria" w:hAnsi="Times New Roman"/>
                <w:color w:val="000000"/>
                <w:sz w:val="20"/>
                <w:szCs w:val="20"/>
              </w:rPr>
            </w:pPr>
          </w:p>
        </w:tc>
        <w:tc>
          <w:tcPr>
            <w:tcW w:w="2505" w:type="dxa"/>
            <w:shd w:val="clear" w:color="auto" w:fill="auto"/>
          </w:tcPr>
          <w:p w14:paraId="6B40558F" w14:textId="77777777" w:rsidR="009109E7" w:rsidRPr="00BA785D" w:rsidRDefault="009109E7" w:rsidP="00823DDA">
            <w:pPr>
              <w:autoSpaceDE w:val="0"/>
              <w:autoSpaceDN w:val="0"/>
              <w:adjustRightInd w:val="0"/>
              <w:spacing w:after="0" w:line="240" w:lineRule="auto"/>
              <w:jc w:val="both"/>
              <w:rPr>
                <w:rFonts w:ascii="Times New Roman" w:eastAsia="Cambria" w:hAnsi="Times New Roman"/>
                <w:color w:val="000000"/>
                <w:sz w:val="20"/>
                <w:szCs w:val="20"/>
              </w:rPr>
            </w:pPr>
          </w:p>
        </w:tc>
      </w:tr>
      <w:tr w:rsidR="009109E7" w:rsidRPr="00BA785D" w14:paraId="4E307E26" w14:textId="77777777" w:rsidTr="00823DDA">
        <w:tc>
          <w:tcPr>
            <w:tcW w:w="772" w:type="dxa"/>
            <w:shd w:val="clear" w:color="auto" w:fill="auto"/>
          </w:tcPr>
          <w:p w14:paraId="31D900BE" w14:textId="77777777" w:rsidR="009109E7" w:rsidRPr="00BA785D" w:rsidRDefault="009109E7" w:rsidP="00823DDA">
            <w:pPr>
              <w:autoSpaceDE w:val="0"/>
              <w:autoSpaceDN w:val="0"/>
              <w:adjustRightInd w:val="0"/>
              <w:spacing w:after="0" w:line="240" w:lineRule="auto"/>
              <w:jc w:val="both"/>
              <w:rPr>
                <w:rFonts w:ascii="Times New Roman" w:eastAsia="Cambria" w:hAnsi="Times New Roman"/>
                <w:color w:val="000000"/>
                <w:sz w:val="20"/>
                <w:szCs w:val="20"/>
              </w:rPr>
            </w:pPr>
            <w:r w:rsidRPr="00BA785D">
              <w:rPr>
                <w:rFonts w:ascii="Times New Roman" w:eastAsia="Cambria" w:hAnsi="Times New Roman"/>
                <w:color w:val="000000"/>
                <w:sz w:val="20"/>
                <w:szCs w:val="20"/>
              </w:rPr>
              <w:t>10.</w:t>
            </w:r>
          </w:p>
        </w:tc>
        <w:tc>
          <w:tcPr>
            <w:tcW w:w="3026" w:type="dxa"/>
            <w:shd w:val="clear" w:color="auto" w:fill="auto"/>
          </w:tcPr>
          <w:p w14:paraId="6CFE3E68" w14:textId="77777777" w:rsidR="009109E7" w:rsidRPr="00BA785D" w:rsidRDefault="009109E7" w:rsidP="00823DDA">
            <w:pPr>
              <w:autoSpaceDE w:val="0"/>
              <w:autoSpaceDN w:val="0"/>
              <w:adjustRightInd w:val="0"/>
              <w:spacing w:after="0" w:line="240" w:lineRule="auto"/>
              <w:jc w:val="both"/>
              <w:rPr>
                <w:rFonts w:ascii="Times New Roman" w:eastAsia="Cambria" w:hAnsi="Times New Roman"/>
                <w:color w:val="000000"/>
                <w:sz w:val="20"/>
                <w:szCs w:val="20"/>
              </w:rPr>
            </w:pPr>
          </w:p>
          <w:p w14:paraId="70ACFD43" w14:textId="77777777" w:rsidR="009109E7" w:rsidRPr="00BA785D" w:rsidRDefault="009109E7" w:rsidP="00823DDA">
            <w:pPr>
              <w:autoSpaceDE w:val="0"/>
              <w:autoSpaceDN w:val="0"/>
              <w:adjustRightInd w:val="0"/>
              <w:spacing w:after="0" w:line="240" w:lineRule="auto"/>
              <w:jc w:val="both"/>
              <w:rPr>
                <w:rFonts w:ascii="Times New Roman" w:eastAsia="Cambria" w:hAnsi="Times New Roman"/>
                <w:color w:val="000000"/>
                <w:sz w:val="20"/>
                <w:szCs w:val="20"/>
              </w:rPr>
            </w:pPr>
          </w:p>
        </w:tc>
        <w:tc>
          <w:tcPr>
            <w:tcW w:w="2759" w:type="dxa"/>
            <w:shd w:val="clear" w:color="auto" w:fill="auto"/>
          </w:tcPr>
          <w:p w14:paraId="377CD951" w14:textId="77777777" w:rsidR="009109E7" w:rsidRPr="00BA785D" w:rsidRDefault="009109E7" w:rsidP="00823DDA">
            <w:pPr>
              <w:autoSpaceDE w:val="0"/>
              <w:autoSpaceDN w:val="0"/>
              <w:adjustRightInd w:val="0"/>
              <w:spacing w:after="0" w:line="240" w:lineRule="auto"/>
              <w:jc w:val="both"/>
              <w:rPr>
                <w:rFonts w:ascii="Times New Roman" w:eastAsia="Cambria" w:hAnsi="Times New Roman"/>
                <w:color w:val="000000"/>
                <w:sz w:val="20"/>
                <w:szCs w:val="20"/>
              </w:rPr>
            </w:pPr>
          </w:p>
        </w:tc>
        <w:tc>
          <w:tcPr>
            <w:tcW w:w="2505" w:type="dxa"/>
            <w:shd w:val="clear" w:color="auto" w:fill="auto"/>
          </w:tcPr>
          <w:p w14:paraId="4BA9DA82" w14:textId="77777777" w:rsidR="009109E7" w:rsidRPr="00BA785D" w:rsidRDefault="009109E7" w:rsidP="00823DDA">
            <w:pPr>
              <w:autoSpaceDE w:val="0"/>
              <w:autoSpaceDN w:val="0"/>
              <w:adjustRightInd w:val="0"/>
              <w:spacing w:after="0" w:line="240" w:lineRule="auto"/>
              <w:jc w:val="both"/>
              <w:rPr>
                <w:rFonts w:ascii="Times New Roman" w:eastAsia="Cambria" w:hAnsi="Times New Roman"/>
                <w:color w:val="000000"/>
                <w:sz w:val="20"/>
                <w:szCs w:val="20"/>
              </w:rPr>
            </w:pPr>
          </w:p>
        </w:tc>
      </w:tr>
      <w:tr w:rsidR="009109E7" w:rsidRPr="00BA785D" w14:paraId="6A264DAA" w14:textId="77777777" w:rsidTr="00823DDA">
        <w:tc>
          <w:tcPr>
            <w:tcW w:w="6557" w:type="dxa"/>
            <w:gridSpan w:val="3"/>
            <w:shd w:val="clear" w:color="auto" w:fill="auto"/>
          </w:tcPr>
          <w:p w14:paraId="3564583D" w14:textId="77777777" w:rsidR="009109E7" w:rsidRPr="00BA785D" w:rsidRDefault="009109E7" w:rsidP="00823DDA">
            <w:pPr>
              <w:autoSpaceDE w:val="0"/>
              <w:autoSpaceDN w:val="0"/>
              <w:adjustRightInd w:val="0"/>
              <w:spacing w:after="0" w:line="240" w:lineRule="auto"/>
              <w:jc w:val="both"/>
              <w:rPr>
                <w:rFonts w:ascii="Times New Roman" w:eastAsia="Cambria" w:hAnsi="Times New Roman"/>
                <w:color w:val="000000"/>
                <w:sz w:val="20"/>
                <w:szCs w:val="20"/>
              </w:rPr>
            </w:pPr>
            <w:r w:rsidRPr="00BA785D">
              <w:rPr>
                <w:rFonts w:ascii="Times New Roman" w:eastAsia="Cambria" w:hAnsi="Times New Roman"/>
                <w:color w:val="000000"/>
                <w:sz w:val="20"/>
                <w:szCs w:val="20"/>
              </w:rPr>
              <w:t>SUMA:</w:t>
            </w:r>
          </w:p>
          <w:p w14:paraId="6599ED3B" w14:textId="77777777" w:rsidR="009109E7" w:rsidRPr="00BA785D" w:rsidRDefault="009109E7" w:rsidP="00823DDA">
            <w:pPr>
              <w:autoSpaceDE w:val="0"/>
              <w:autoSpaceDN w:val="0"/>
              <w:adjustRightInd w:val="0"/>
              <w:spacing w:after="0" w:line="240" w:lineRule="auto"/>
              <w:jc w:val="both"/>
              <w:rPr>
                <w:rFonts w:ascii="Times New Roman" w:eastAsia="Cambria" w:hAnsi="Times New Roman"/>
                <w:color w:val="000000"/>
                <w:sz w:val="20"/>
                <w:szCs w:val="20"/>
              </w:rPr>
            </w:pPr>
          </w:p>
        </w:tc>
        <w:tc>
          <w:tcPr>
            <w:tcW w:w="2505" w:type="dxa"/>
            <w:shd w:val="clear" w:color="auto" w:fill="auto"/>
          </w:tcPr>
          <w:p w14:paraId="5D2EDECD" w14:textId="77777777" w:rsidR="009109E7" w:rsidRPr="00BA785D" w:rsidRDefault="009109E7" w:rsidP="00823DDA">
            <w:pPr>
              <w:autoSpaceDE w:val="0"/>
              <w:autoSpaceDN w:val="0"/>
              <w:adjustRightInd w:val="0"/>
              <w:spacing w:after="0" w:line="240" w:lineRule="auto"/>
              <w:jc w:val="both"/>
              <w:rPr>
                <w:rFonts w:ascii="Times New Roman" w:eastAsia="Cambria" w:hAnsi="Times New Roman"/>
                <w:color w:val="000000"/>
                <w:sz w:val="20"/>
                <w:szCs w:val="20"/>
              </w:rPr>
            </w:pPr>
          </w:p>
        </w:tc>
      </w:tr>
    </w:tbl>
    <w:p w14:paraId="5A7E61E0" w14:textId="77777777" w:rsidR="009109E7" w:rsidRPr="00BA785D" w:rsidRDefault="009109E7" w:rsidP="009109E7">
      <w:pPr>
        <w:autoSpaceDE w:val="0"/>
        <w:autoSpaceDN w:val="0"/>
        <w:adjustRightInd w:val="0"/>
        <w:spacing w:after="0" w:line="240" w:lineRule="auto"/>
        <w:jc w:val="both"/>
        <w:rPr>
          <w:rFonts w:ascii="Times New Roman" w:eastAsia="Cambria" w:hAnsi="Times New Roman"/>
          <w:color w:val="000000"/>
          <w:sz w:val="20"/>
          <w:szCs w:val="20"/>
        </w:rPr>
      </w:pPr>
    </w:p>
    <w:p w14:paraId="3D7DB687" w14:textId="77777777" w:rsidR="009109E7" w:rsidRPr="00BA785D" w:rsidRDefault="009109E7" w:rsidP="009109E7">
      <w:pPr>
        <w:autoSpaceDE w:val="0"/>
        <w:autoSpaceDN w:val="0"/>
        <w:adjustRightInd w:val="0"/>
        <w:spacing w:after="0" w:line="240" w:lineRule="auto"/>
        <w:jc w:val="both"/>
        <w:rPr>
          <w:rFonts w:ascii="Times New Roman" w:eastAsia="Cambria" w:hAnsi="Times New Roman"/>
          <w:color w:val="000000"/>
          <w:sz w:val="20"/>
          <w:szCs w:val="20"/>
        </w:rPr>
      </w:pPr>
    </w:p>
    <w:p w14:paraId="1AD01EF4" w14:textId="77777777" w:rsidR="009109E7" w:rsidRPr="00BA785D" w:rsidRDefault="009109E7" w:rsidP="009109E7">
      <w:pPr>
        <w:autoSpaceDE w:val="0"/>
        <w:autoSpaceDN w:val="0"/>
        <w:adjustRightInd w:val="0"/>
        <w:spacing w:after="0" w:line="240" w:lineRule="auto"/>
        <w:jc w:val="both"/>
        <w:rPr>
          <w:rFonts w:ascii="Times New Roman" w:eastAsia="Cambria" w:hAnsi="Times New Roman"/>
          <w:color w:val="000000"/>
          <w:sz w:val="20"/>
          <w:szCs w:val="20"/>
        </w:rPr>
      </w:pPr>
    </w:p>
    <w:p w14:paraId="3D403C2D" w14:textId="77777777" w:rsidR="009109E7" w:rsidRPr="00BA785D" w:rsidRDefault="009109E7" w:rsidP="009109E7">
      <w:pPr>
        <w:autoSpaceDE w:val="0"/>
        <w:autoSpaceDN w:val="0"/>
        <w:adjustRightInd w:val="0"/>
        <w:spacing w:after="0" w:line="240" w:lineRule="auto"/>
        <w:jc w:val="both"/>
        <w:rPr>
          <w:rFonts w:ascii="Times New Roman" w:eastAsia="Cambria" w:hAnsi="Times New Roman"/>
          <w:color w:val="000000"/>
          <w:sz w:val="20"/>
          <w:szCs w:val="20"/>
        </w:rPr>
      </w:pPr>
    </w:p>
    <w:p w14:paraId="64515367" w14:textId="77777777" w:rsidR="009109E7" w:rsidRPr="00BA785D" w:rsidRDefault="009109E7" w:rsidP="009109E7">
      <w:pPr>
        <w:autoSpaceDE w:val="0"/>
        <w:autoSpaceDN w:val="0"/>
        <w:adjustRightInd w:val="0"/>
        <w:spacing w:after="0" w:line="240" w:lineRule="auto"/>
        <w:ind w:firstLine="4962"/>
        <w:jc w:val="both"/>
        <w:rPr>
          <w:rFonts w:ascii="Times New Roman" w:eastAsia="Cambria" w:hAnsi="Times New Roman"/>
          <w:color w:val="000000"/>
          <w:sz w:val="20"/>
          <w:szCs w:val="20"/>
        </w:rPr>
      </w:pPr>
      <w:r w:rsidRPr="00BA785D">
        <w:rPr>
          <w:rFonts w:ascii="Times New Roman" w:eastAsia="Cambria" w:hAnsi="Times New Roman"/>
          <w:color w:val="000000"/>
          <w:sz w:val="20"/>
          <w:szCs w:val="20"/>
        </w:rPr>
        <w:t>…………………………………………..</w:t>
      </w:r>
    </w:p>
    <w:p w14:paraId="1EF97415" w14:textId="77777777" w:rsidR="009109E7" w:rsidRPr="00BA785D" w:rsidRDefault="009109E7" w:rsidP="009109E7">
      <w:pPr>
        <w:spacing w:after="0" w:line="240" w:lineRule="auto"/>
        <w:ind w:firstLine="5387"/>
        <w:jc w:val="both"/>
        <w:rPr>
          <w:rFonts w:ascii="Times New Roman" w:eastAsia="Times New Roman" w:hAnsi="Times New Roman"/>
          <w:bCs/>
          <w:sz w:val="20"/>
          <w:szCs w:val="20"/>
          <w:lang w:eastAsia="pl-PL"/>
        </w:rPr>
      </w:pPr>
      <w:r w:rsidRPr="00BA785D">
        <w:rPr>
          <w:rFonts w:ascii="Times New Roman" w:eastAsia="Times New Roman" w:hAnsi="Times New Roman"/>
          <w:bCs/>
          <w:sz w:val="20"/>
          <w:szCs w:val="20"/>
          <w:lang w:eastAsia="pl-PL"/>
        </w:rPr>
        <w:t>/podpis pieczęć Oferenta/</w:t>
      </w:r>
    </w:p>
    <w:p w14:paraId="62E6FF0D" w14:textId="77777777" w:rsidR="009109E7" w:rsidRPr="00BA785D" w:rsidRDefault="009109E7" w:rsidP="009109E7">
      <w:pPr>
        <w:autoSpaceDE w:val="0"/>
        <w:autoSpaceDN w:val="0"/>
        <w:adjustRightInd w:val="0"/>
        <w:spacing w:after="0" w:line="240" w:lineRule="auto"/>
        <w:jc w:val="right"/>
        <w:rPr>
          <w:rFonts w:ascii="Times New Roman" w:eastAsia="Cambria" w:hAnsi="Times New Roman"/>
          <w:color w:val="000000"/>
          <w:sz w:val="20"/>
          <w:szCs w:val="20"/>
        </w:rPr>
      </w:pPr>
    </w:p>
    <w:p w14:paraId="52D3831E" w14:textId="77777777" w:rsidR="009109E7" w:rsidRPr="00BA785D" w:rsidRDefault="009109E7" w:rsidP="009109E7">
      <w:pPr>
        <w:autoSpaceDE w:val="0"/>
        <w:autoSpaceDN w:val="0"/>
        <w:adjustRightInd w:val="0"/>
        <w:spacing w:after="0" w:line="240" w:lineRule="auto"/>
        <w:jc w:val="right"/>
        <w:rPr>
          <w:rFonts w:ascii="Times New Roman" w:eastAsia="Cambria" w:hAnsi="Times New Roman"/>
          <w:color w:val="000000"/>
          <w:sz w:val="20"/>
          <w:szCs w:val="20"/>
        </w:rPr>
      </w:pPr>
    </w:p>
    <w:p w14:paraId="1759F73C" w14:textId="77777777" w:rsidR="009109E7" w:rsidRPr="00BA785D" w:rsidRDefault="009109E7" w:rsidP="009109E7">
      <w:pPr>
        <w:autoSpaceDE w:val="0"/>
        <w:autoSpaceDN w:val="0"/>
        <w:adjustRightInd w:val="0"/>
        <w:spacing w:after="0" w:line="240" w:lineRule="auto"/>
        <w:rPr>
          <w:rFonts w:ascii="Times New Roman" w:eastAsia="Cambria" w:hAnsi="Times New Roman"/>
          <w:color w:val="000000"/>
          <w:sz w:val="20"/>
          <w:szCs w:val="20"/>
        </w:rPr>
      </w:pPr>
    </w:p>
    <w:p w14:paraId="716E6A66" w14:textId="77777777" w:rsidR="009109E7" w:rsidRPr="00BA785D" w:rsidRDefault="009109E7" w:rsidP="009109E7">
      <w:pPr>
        <w:autoSpaceDE w:val="0"/>
        <w:autoSpaceDN w:val="0"/>
        <w:adjustRightInd w:val="0"/>
        <w:spacing w:after="0" w:line="240" w:lineRule="auto"/>
        <w:jc w:val="right"/>
        <w:rPr>
          <w:rFonts w:ascii="Times New Roman" w:eastAsia="Cambria" w:hAnsi="Times New Roman"/>
          <w:color w:val="000000"/>
          <w:sz w:val="20"/>
          <w:szCs w:val="20"/>
        </w:rPr>
      </w:pPr>
    </w:p>
    <w:p w14:paraId="33F4AE56" w14:textId="77777777" w:rsidR="009109E7" w:rsidRPr="00BA785D" w:rsidRDefault="009109E7" w:rsidP="009109E7">
      <w:pPr>
        <w:autoSpaceDE w:val="0"/>
        <w:autoSpaceDN w:val="0"/>
        <w:adjustRightInd w:val="0"/>
        <w:spacing w:after="0" w:line="240" w:lineRule="auto"/>
        <w:jc w:val="right"/>
        <w:rPr>
          <w:rFonts w:ascii="Times New Roman" w:eastAsia="Cambria" w:hAnsi="Times New Roman"/>
          <w:color w:val="000000"/>
          <w:sz w:val="20"/>
          <w:szCs w:val="20"/>
        </w:rPr>
      </w:pPr>
    </w:p>
    <w:p w14:paraId="4CD0E6A5" w14:textId="77777777" w:rsidR="009109E7" w:rsidRPr="00BA785D" w:rsidRDefault="009109E7" w:rsidP="009109E7">
      <w:pPr>
        <w:autoSpaceDE w:val="0"/>
        <w:autoSpaceDN w:val="0"/>
        <w:adjustRightInd w:val="0"/>
        <w:spacing w:after="0" w:line="240" w:lineRule="auto"/>
        <w:jc w:val="right"/>
        <w:rPr>
          <w:rFonts w:ascii="Times New Roman" w:eastAsia="Cambria" w:hAnsi="Times New Roman"/>
          <w:color w:val="000000"/>
          <w:sz w:val="20"/>
          <w:szCs w:val="20"/>
        </w:rPr>
      </w:pPr>
    </w:p>
    <w:p w14:paraId="052D13C6" w14:textId="77777777" w:rsidR="009109E7" w:rsidRPr="00BA785D" w:rsidRDefault="009109E7" w:rsidP="009109E7">
      <w:pPr>
        <w:autoSpaceDE w:val="0"/>
        <w:autoSpaceDN w:val="0"/>
        <w:adjustRightInd w:val="0"/>
        <w:spacing w:after="0" w:line="240" w:lineRule="auto"/>
        <w:jc w:val="right"/>
        <w:rPr>
          <w:rFonts w:ascii="Times New Roman" w:eastAsia="Cambria" w:hAnsi="Times New Roman"/>
          <w:color w:val="000000"/>
          <w:sz w:val="20"/>
          <w:szCs w:val="20"/>
        </w:rPr>
      </w:pPr>
    </w:p>
    <w:p w14:paraId="2D5C3F83" w14:textId="77777777" w:rsidR="009109E7" w:rsidRPr="00BA785D" w:rsidRDefault="009109E7" w:rsidP="009109E7">
      <w:pPr>
        <w:autoSpaceDE w:val="0"/>
        <w:autoSpaceDN w:val="0"/>
        <w:adjustRightInd w:val="0"/>
        <w:spacing w:after="0" w:line="240" w:lineRule="auto"/>
        <w:jc w:val="right"/>
        <w:rPr>
          <w:rFonts w:ascii="Times New Roman" w:eastAsia="Cambria" w:hAnsi="Times New Roman"/>
          <w:color w:val="000000"/>
          <w:sz w:val="20"/>
          <w:szCs w:val="20"/>
        </w:rPr>
      </w:pPr>
    </w:p>
    <w:p w14:paraId="46FD615A" w14:textId="77777777" w:rsidR="009109E7" w:rsidRPr="00BA785D" w:rsidRDefault="009109E7" w:rsidP="009109E7">
      <w:pPr>
        <w:autoSpaceDE w:val="0"/>
        <w:autoSpaceDN w:val="0"/>
        <w:adjustRightInd w:val="0"/>
        <w:spacing w:after="0" w:line="240" w:lineRule="auto"/>
        <w:jc w:val="right"/>
        <w:rPr>
          <w:rFonts w:ascii="Times New Roman" w:eastAsia="Cambria" w:hAnsi="Times New Roman"/>
          <w:color w:val="000000"/>
          <w:sz w:val="20"/>
          <w:szCs w:val="20"/>
        </w:rPr>
      </w:pPr>
    </w:p>
    <w:p w14:paraId="018C8E98" w14:textId="77777777" w:rsidR="009109E7" w:rsidRPr="00BA785D" w:rsidRDefault="009109E7" w:rsidP="009109E7">
      <w:pPr>
        <w:autoSpaceDE w:val="0"/>
        <w:autoSpaceDN w:val="0"/>
        <w:adjustRightInd w:val="0"/>
        <w:spacing w:after="0" w:line="240" w:lineRule="auto"/>
        <w:jc w:val="right"/>
        <w:rPr>
          <w:rFonts w:ascii="Times New Roman" w:eastAsia="Cambria" w:hAnsi="Times New Roman"/>
          <w:color w:val="000000"/>
          <w:sz w:val="20"/>
          <w:szCs w:val="20"/>
        </w:rPr>
      </w:pPr>
    </w:p>
    <w:p w14:paraId="084708FB" w14:textId="77777777" w:rsidR="009109E7" w:rsidRPr="00BA785D" w:rsidRDefault="009109E7" w:rsidP="009109E7">
      <w:pPr>
        <w:autoSpaceDE w:val="0"/>
        <w:autoSpaceDN w:val="0"/>
        <w:adjustRightInd w:val="0"/>
        <w:spacing w:after="0" w:line="240" w:lineRule="auto"/>
        <w:jc w:val="right"/>
        <w:rPr>
          <w:rFonts w:ascii="Times New Roman" w:eastAsia="Cambria" w:hAnsi="Times New Roman"/>
          <w:color w:val="000000"/>
          <w:sz w:val="20"/>
          <w:szCs w:val="20"/>
        </w:rPr>
      </w:pPr>
    </w:p>
    <w:p w14:paraId="28303BA9" w14:textId="77777777" w:rsidR="009109E7" w:rsidRPr="00BA785D" w:rsidRDefault="009109E7" w:rsidP="009109E7">
      <w:pPr>
        <w:autoSpaceDE w:val="0"/>
        <w:autoSpaceDN w:val="0"/>
        <w:adjustRightInd w:val="0"/>
        <w:spacing w:after="0" w:line="240" w:lineRule="auto"/>
        <w:jc w:val="right"/>
        <w:rPr>
          <w:rFonts w:ascii="Times New Roman" w:eastAsia="Cambria" w:hAnsi="Times New Roman"/>
          <w:color w:val="000000"/>
          <w:sz w:val="20"/>
          <w:szCs w:val="20"/>
        </w:rPr>
      </w:pPr>
    </w:p>
    <w:p w14:paraId="5D6D8365" w14:textId="77777777" w:rsidR="009109E7" w:rsidRPr="00BA785D" w:rsidRDefault="009109E7" w:rsidP="009109E7">
      <w:pPr>
        <w:autoSpaceDE w:val="0"/>
        <w:autoSpaceDN w:val="0"/>
        <w:adjustRightInd w:val="0"/>
        <w:spacing w:after="0" w:line="240" w:lineRule="auto"/>
        <w:jc w:val="right"/>
        <w:rPr>
          <w:rFonts w:ascii="Times New Roman" w:eastAsia="Cambria" w:hAnsi="Times New Roman"/>
          <w:color w:val="000000"/>
          <w:sz w:val="20"/>
          <w:szCs w:val="20"/>
        </w:rPr>
      </w:pPr>
    </w:p>
    <w:p w14:paraId="4D569657" w14:textId="77777777" w:rsidR="009109E7" w:rsidRPr="00BA785D" w:rsidRDefault="009109E7" w:rsidP="009109E7">
      <w:pPr>
        <w:autoSpaceDE w:val="0"/>
        <w:autoSpaceDN w:val="0"/>
        <w:adjustRightInd w:val="0"/>
        <w:spacing w:after="0" w:line="240" w:lineRule="auto"/>
        <w:jc w:val="right"/>
        <w:rPr>
          <w:rFonts w:ascii="Times New Roman" w:eastAsia="Cambria" w:hAnsi="Times New Roman"/>
          <w:color w:val="000000"/>
          <w:sz w:val="20"/>
          <w:szCs w:val="20"/>
        </w:rPr>
      </w:pPr>
    </w:p>
    <w:p w14:paraId="0DD26545" w14:textId="77777777" w:rsidR="009109E7" w:rsidRPr="00BA785D" w:rsidRDefault="009109E7" w:rsidP="009109E7">
      <w:pPr>
        <w:autoSpaceDE w:val="0"/>
        <w:autoSpaceDN w:val="0"/>
        <w:adjustRightInd w:val="0"/>
        <w:spacing w:after="0" w:line="240" w:lineRule="auto"/>
        <w:jc w:val="right"/>
        <w:rPr>
          <w:rFonts w:ascii="Times New Roman" w:eastAsia="Cambria" w:hAnsi="Times New Roman"/>
          <w:color w:val="000000"/>
          <w:sz w:val="20"/>
          <w:szCs w:val="20"/>
        </w:rPr>
      </w:pPr>
    </w:p>
    <w:p w14:paraId="5B83BD7D" w14:textId="77777777" w:rsidR="009109E7" w:rsidRPr="00BA785D" w:rsidRDefault="009109E7" w:rsidP="009109E7">
      <w:pPr>
        <w:autoSpaceDE w:val="0"/>
        <w:autoSpaceDN w:val="0"/>
        <w:adjustRightInd w:val="0"/>
        <w:spacing w:after="0" w:line="240" w:lineRule="auto"/>
        <w:jc w:val="right"/>
        <w:rPr>
          <w:rFonts w:ascii="Times New Roman" w:eastAsia="Cambria" w:hAnsi="Times New Roman"/>
          <w:color w:val="000000"/>
          <w:sz w:val="20"/>
          <w:szCs w:val="20"/>
        </w:rPr>
      </w:pPr>
    </w:p>
    <w:p w14:paraId="680951CE" w14:textId="77777777" w:rsidR="009109E7" w:rsidRPr="00BA785D" w:rsidRDefault="009109E7" w:rsidP="009109E7">
      <w:pPr>
        <w:autoSpaceDE w:val="0"/>
        <w:autoSpaceDN w:val="0"/>
        <w:adjustRightInd w:val="0"/>
        <w:spacing w:after="0" w:line="240" w:lineRule="auto"/>
        <w:rPr>
          <w:rFonts w:ascii="Times New Roman" w:eastAsia="Cambria" w:hAnsi="Times New Roman"/>
          <w:color w:val="000000"/>
          <w:sz w:val="20"/>
          <w:szCs w:val="20"/>
        </w:rPr>
      </w:pPr>
    </w:p>
    <w:p w14:paraId="48942D2B" w14:textId="77777777" w:rsidR="009109E7" w:rsidRPr="00BA785D" w:rsidRDefault="009109E7" w:rsidP="009109E7">
      <w:pPr>
        <w:autoSpaceDE w:val="0"/>
        <w:autoSpaceDN w:val="0"/>
        <w:adjustRightInd w:val="0"/>
        <w:spacing w:after="0" w:line="240" w:lineRule="auto"/>
        <w:jc w:val="right"/>
        <w:rPr>
          <w:rFonts w:ascii="Times New Roman" w:eastAsia="Cambria" w:hAnsi="Times New Roman"/>
          <w:color w:val="000000"/>
          <w:sz w:val="20"/>
          <w:szCs w:val="20"/>
        </w:rPr>
      </w:pPr>
    </w:p>
    <w:p w14:paraId="7795A295" w14:textId="77777777" w:rsidR="009109E7" w:rsidRDefault="009109E7" w:rsidP="009109E7">
      <w:pPr>
        <w:autoSpaceDE w:val="0"/>
        <w:autoSpaceDN w:val="0"/>
        <w:adjustRightInd w:val="0"/>
        <w:spacing w:after="0" w:line="240" w:lineRule="auto"/>
        <w:jc w:val="right"/>
        <w:rPr>
          <w:rFonts w:ascii="Times New Roman" w:eastAsia="Cambria" w:hAnsi="Times New Roman"/>
          <w:color w:val="000000"/>
          <w:sz w:val="20"/>
          <w:szCs w:val="20"/>
        </w:rPr>
      </w:pPr>
    </w:p>
    <w:p w14:paraId="428B37C6" w14:textId="77777777" w:rsidR="009109E7" w:rsidRDefault="009109E7" w:rsidP="009109E7">
      <w:pPr>
        <w:autoSpaceDE w:val="0"/>
        <w:autoSpaceDN w:val="0"/>
        <w:adjustRightInd w:val="0"/>
        <w:spacing w:after="0" w:line="240" w:lineRule="auto"/>
        <w:jc w:val="right"/>
        <w:rPr>
          <w:rFonts w:ascii="Times New Roman" w:eastAsia="Cambria" w:hAnsi="Times New Roman"/>
          <w:color w:val="000000"/>
          <w:sz w:val="20"/>
          <w:szCs w:val="20"/>
        </w:rPr>
      </w:pPr>
    </w:p>
    <w:p w14:paraId="71E77454" w14:textId="77777777" w:rsidR="009109E7" w:rsidRPr="00BA785D" w:rsidRDefault="009109E7" w:rsidP="009109E7">
      <w:pPr>
        <w:autoSpaceDE w:val="0"/>
        <w:autoSpaceDN w:val="0"/>
        <w:adjustRightInd w:val="0"/>
        <w:spacing w:after="0" w:line="240" w:lineRule="auto"/>
        <w:jc w:val="right"/>
        <w:rPr>
          <w:rFonts w:ascii="Times New Roman" w:eastAsia="Cambria" w:hAnsi="Times New Roman"/>
          <w:color w:val="000000"/>
          <w:sz w:val="20"/>
          <w:szCs w:val="20"/>
        </w:rPr>
      </w:pPr>
      <w:r w:rsidRPr="00BA785D">
        <w:rPr>
          <w:rFonts w:ascii="Times New Roman" w:eastAsia="Cambria" w:hAnsi="Times New Roman"/>
          <w:color w:val="000000"/>
          <w:sz w:val="20"/>
          <w:szCs w:val="20"/>
        </w:rPr>
        <w:t>Załącznik nr 3</w:t>
      </w:r>
    </w:p>
    <w:p w14:paraId="5766ACB5" w14:textId="77777777" w:rsidR="009109E7" w:rsidRPr="00BA785D" w:rsidRDefault="009109E7" w:rsidP="009109E7">
      <w:pPr>
        <w:autoSpaceDE w:val="0"/>
        <w:autoSpaceDN w:val="0"/>
        <w:adjustRightInd w:val="0"/>
        <w:spacing w:after="0" w:line="240" w:lineRule="auto"/>
        <w:rPr>
          <w:rFonts w:ascii="Times New Roman" w:eastAsia="Cambria" w:hAnsi="Times New Roman"/>
          <w:color w:val="000000"/>
          <w:sz w:val="20"/>
          <w:szCs w:val="20"/>
        </w:rPr>
      </w:pPr>
    </w:p>
    <w:p w14:paraId="18FC6EB4" w14:textId="77777777" w:rsidR="009109E7" w:rsidRPr="00BA785D" w:rsidRDefault="009109E7" w:rsidP="009109E7">
      <w:pPr>
        <w:spacing w:after="0" w:line="240" w:lineRule="auto"/>
        <w:rPr>
          <w:rFonts w:ascii="Times New Roman" w:eastAsia="Times New Roman" w:hAnsi="Times New Roman"/>
          <w:b/>
          <w:bCs/>
          <w:sz w:val="20"/>
          <w:szCs w:val="20"/>
          <w:lang w:eastAsia="pl-PL"/>
        </w:rPr>
      </w:pPr>
    </w:p>
    <w:p w14:paraId="272FA5CA" w14:textId="77777777" w:rsidR="009109E7" w:rsidRPr="00BA785D" w:rsidRDefault="009109E7" w:rsidP="009109E7">
      <w:pPr>
        <w:spacing w:after="0" w:line="240" w:lineRule="auto"/>
        <w:rPr>
          <w:rFonts w:ascii="Times New Roman" w:eastAsia="Times New Roman" w:hAnsi="Times New Roman"/>
          <w:bCs/>
          <w:sz w:val="20"/>
          <w:szCs w:val="20"/>
          <w:lang w:eastAsia="pl-PL"/>
        </w:rPr>
      </w:pPr>
    </w:p>
    <w:p w14:paraId="69F80B46" w14:textId="77777777" w:rsidR="009109E7" w:rsidRPr="00BA785D" w:rsidRDefault="009109E7" w:rsidP="009109E7">
      <w:pPr>
        <w:spacing w:after="0" w:line="240" w:lineRule="auto"/>
        <w:jc w:val="center"/>
        <w:rPr>
          <w:rFonts w:ascii="Times New Roman" w:eastAsia="Times New Roman" w:hAnsi="Times New Roman"/>
          <w:b/>
          <w:bCs/>
          <w:sz w:val="20"/>
          <w:szCs w:val="20"/>
          <w:lang w:eastAsia="pl-PL"/>
        </w:rPr>
      </w:pPr>
      <w:r w:rsidRPr="00BA785D">
        <w:rPr>
          <w:rFonts w:ascii="Times New Roman" w:eastAsia="Times New Roman" w:hAnsi="Times New Roman"/>
          <w:b/>
          <w:bCs/>
          <w:sz w:val="20"/>
          <w:szCs w:val="20"/>
          <w:lang w:eastAsia="pl-PL"/>
        </w:rPr>
        <w:t>OŚWIADCZENIE O BRAKU POWIĄZAŃ KAPITAŁOWYCH LUB OSOBOWYCH</w:t>
      </w:r>
    </w:p>
    <w:p w14:paraId="6BD574E9" w14:textId="77777777" w:rsidR="009109E7" w:rsidRPr="00BA785D" w:rsidRDefault="009109E7" w:rsidP="009109E7">
      <w:pPr>
        <w:spacing w:after="0" w:line="240" w:lineRule="auto"/>
        <w:jc w:val="center"/>
        <w:rPr>
          <w:rFonts w:ascii="Times New Roman" w:eastAsia="Times New Roman" w:hAnsi="Times New Roman"/>
          <w:b/>
          <w:bCs/>
          <w:sz w:val="20"/>
          <w:szCs w:val="20"/>
          <w:lang w:eastAsia="pl-PL"/>
        </w:rPr>
      </w:pPr>
      <w:r w:rsidRPr="00BA785D">
        <w:rPr>
          <w:rFonts w:ascii="Times New Roman" w:eastAsia="Times New Roman" w:hAnsi="Times New Roman"/>
          <w:b/>
          <w:bCs/>
          <w:sz w:val="20"/>
          <w:szCs w:val="20"/>
          <w:lang w:eastAsia="pl-PL"/>
        </w:rPr>
        <w:t>MIĘDZY WYKONAWCĄ A ZAMAWIAJĄCYM</w:t>
      </w:r>
    </w:p>
    <w:p w14:paraId="76F311D7" w14:textId="77777777" w:rsidR="009109E7" w:rsidRPr="00BA785D" w:rsidRDefault="009109E7" w:rsidP="009109E7">
      <w:pPr>
        <w:spacing w:after="0" w:line="240" w:lineRule="auto"/>
        <w:jc w:val="both"/>
        <w:rPr>
          <w:rFonts w:ascii="Times New Roman" w:eastAsia="Times New Roman" w:hAnsi="Times New Roman"/>
          <w:bCs/>
          <w:sz w:val="20"/>
          <w:szCs w:val="20"/>
          <w:lang w:eastAsia="pl-PL"/>
        </w:rPr>
      </w:pPr>
    </w:p>
    <w:p w14:paraId="66006767" w14:textId="77777777" w:rsidR="009109E7" w:rsidRPr="00BA785D" w:rsidRDefault="009109E7" w:rsidP="009109E7">
      <w:pPr>
        <w:spacing w:after="0" w:line="240" w:lineRule="auto"/>
        <w:jc w:val="both"/>
        <w:rPr>
          <w:rFonts w:ascii="Times New Roman" w:eastAsia="Times New Roman" w:hAnsi="Times New Roman"/>
          <w:bCs/>
          <w:sz w:val="20"/>
          <w:szCs w:val="20"/>
          <w:lang w:eastAsia="pl-PL"/>
        </w:rPr>
      </w:pPr>
    </w:p>
    <w:p w14:paraId="388BD5D3" w14:textId="77777777" w:rsidR="009109E7" w:rsidRPr="00DE4019" w:rsidRDefault="009109E7" w:rsidP="009109E7">
      <w:pPr>
        <w:spacing w:after="0" w:line="240" w:lineRule="auto"/>
        <w:jc w:val="both"/>
        <w:rPr>
          <w:rFonts w:ascii="Times New Roman" w:eastAsia="Times New Roman" w:hAnsi="Times New Roman"/>
          <w:bCs/>
          <w:color w:val="0070C0"/>
          <w:sz w:val="20"/>
          <w:szCs w:val="20"/>
          <w:lang w:eastAsia="pl-PL"/>
        </w:rPr>
      </w:pPr>
      <w:r w:rsidRPr="00BA785D">
        <w:rPr>
          <w:rFonts w:ascii="Times New Roman" w:eastAsia="Times New Roman" w:hAnsi="Times New Roman"/>
          <w:bCs/>
          <w:sz w:val="20"/>
          <w:szCs w:val="20"/>
          <w:lang w:eastAsia="pl-PL"/>
        </w:rPr>
        <w:t xml:space="preserve">Biorąc udział w procedurze wyboru Wykonawcy </w:t>
      </w:r>
      <w:r w:rsidRPr="00BA785D">
        <w:rPr>
          <w:rFonts w:ascii="Times New Roman" w:eastAsia="Times New Roman" w:hAnsi="Times New Roman"/>
          <w:sz w:val="20"/>
          <w:szCs w:val="20"/>
          <w:lang w:eastAsia="pl-PL"/>
        </w:rPr>
        <w:t xml:space="preserve">zdolnego zorganizować i przeprowadzić </w:t>
      </w:r>
      <w:r w:rsidRPr="007C6D84">
        <w:rPr>
          <w:rFonts w:ascii="Times New Roman" w:hAnsi="Times New Roman"/>
          <w:b/>
          <w:bCs/>
          <w:i/>
          <w:color w:val="000000"/>
          <w:sz w:val="20"/>
          <w:szCs w:val="20"/>
        </w:rPr>
        <w:t>Doradztw</w:t>
      </w:r>
      <w:r>
        <w:rPr>
          <w:rFonts w:ascii="Times New Roman" w:hAnsi="Times New Roman"/>
          <w:b/>
          <w:bCs/>
          <w:i/>
          <w:color w:val="000000"/>
          <w:sz w:val="20"/>
          <w:szCs w:val="20"/>
        </w:rPr>
        <w:t>o</w:t>
      </w:r>
      <w:r w:rsidRPr="007C6D84">
        <w:rPr>
          <w:rFonts w:ascii="Times New Roman" w:hAnsi="Times New Roman"/>
          <w:b/>
          <w:bCs/>
          <w:i/>
          <w:color w:val="000000"/>
          <w:sz w:val="20"/>
          <w:szCs w:val="20"/>
        </w:rPr>
        <w:t xml:space="preserve"> zawodowe połączone z przygotowaniem Indywidualnych Planów Działania</w:t>
      </w:r>
      <w:r>
        <w:rPr>
          <w:rFonts w:ascii="Times New Roman" w:hAnsi="Times New Roman"/>
          <w:b/>
          <w:bCs/>
          <w:i/>
          <w:color w:val="000000"/>
          <w:sz w:val="20"/>
          <w:szCs w:val="20"/>
        </w:rPr>
        <w:t xml:space="preserve"> </w:t>
      </w:r>
      <w:r w:rsidRPr="00BA785D">
        <w:rPr>
          <w:rFonts w:ascii="Times New Roman" w:eastAsia="Times New Roman" w:hAnsi="Times New Roman"/>
          <w:sz w:val="20"/>
          <w:szCs w:val="20"/>
          <w:lang w:eastAsia="pl-PL"/>
        </w:rPr>
        <w:t>(</w:t>
      </w:r>
      <w:r>
        <w:rPr>
          <w:rFonts w:ascii="Times New Roman" w:eastAsia="Times New Roman" w:hAnsi="Times New Roman"/>
          <w:sz w:val="20"/>
          <w:szCs w:val="20"/>
          <w:lang w:eastAsia="pl-PL"/>
        </w:rPr>
        <w:t>K</w:t>
      </w:r>
      <w:r w:rsidRPr="00BA785D">
        <w:rPr>
          <w:rFonts w:ascii="Times New Roman" w:eastAsia="Times New Roman" w:hAnsi="Times New Roman"/>
          <w:sz w:val="20"/>
          <w:szCs w:val="20"/>
          <w:lang w:eastAsia="pl-PL"/>
        </w:rPr>
        <w:t>od CPV</w:t>
      </w:r>
      <w:r w:rsidRPr="007C6D84">
        <w:rPr>
          <w:rFonts w:ascii="Times New Roman" w:eastAsia="Times New Roman" w:hAnsi="Times New Roman"/>
          <w:sz w:val="20"/>
          <w:szCs w:val="20"/>
          <w:lang w:eastAsia="pl-PL"/>
        </w:rPr>
        <w:t>: 85312320-8 Usługi doradztwa</w:t>
      </w:r>
      <w:r w:rsidRPr="00BA785D">
        <w:rPr>
          <w:rFonts w:ascii="Times New Roman" w:eastAsia="Times New Roman" w:hAnsi="Times New Roman"/>
          <w:sz w:val="20"/>
          <w:szCs w:val="20"/>
          <w:lang w:eastAsia="pl-PL"/>
        </w:rPr>
        <w:t xml:space="preserve">)  w ramach realizacji projektu </w:t>
      </w:r>
      <w:r w:rsidRPr="00BA785D">
        <w:rPr>
          <w:rFonts w:ascii="Times New Roman" w:eastAsia="Times New Roman" w:hAnsi="Times New Roman"/>
          <w:b/>
          <w:bCs/>
          <w:sz w:val="20"/>
          <w:szCs w:val="20"/>
          <w:lang w:eastAsia="pl-PL"/>
        </w:rPr>
        <w:t>„</w:t>
      </w:r>
      <w:r>
        <w:rPr>
          <w:rFonts w:ascii="Times New Roman" w:eastAsia="Times New Roman" w:hAnsi="Times New Roman"/>
          <w:b/>
          <w:bCs/>
          <w:sz w:val="20"/>
          <w:szCs w:val="20"/>
          <w:lang w:eastAsia="pl-PL"/>
        </w:rPr>
        <w:t>Rozpocznij nowy etap!</w:t>
      </w:r>
      <w:r w:rsidRPr="00BA785D">
        <w:rPr>
          <w:rFonts w:ascii="Times New Roman" w:eastAsia="Times New Roman" w:hAnsi="Times New Roman"/>
          <w:b/>
          <w:bCs/>
          <w:sz w:val="20"/>
          <w:szCs w:val="20"/>
          <w:lang w:eastAsia="pl-PL"/>
        </w:rPr>
        <w:t xml:space="preserve">” nr </w:t>
      </w:r>
      <w:r>
        <w:rPr>
          <w:rFonts w:ascii="Times New Roman" w:eastAsia="Times New Roman" w:hAnsi="Times New Roman"/>
          <w:b/>
          <w:sz w:val="20"/>
          <w:szCs w:val="20"/>
          <w:lang w:eastAsia="pl-PL"/>
        </w:rPr>
        <w:t>RPLU.10.02.00-06-0014/17</w:t>
      </w:r>
      <w:r w:rsidRPr="00BA785D">
        <w:rPr>
          <w:rFonts w:ascii="Times New Roman" w:eastAsia="Times New Roman" w:hAnsi="Times New Roman"/>
          <w:b/>
          <w:sz w:val="20"/>
          <w:szCs w:val="20"/>
          <w:lang w:eastAsia="pl-PL"/>
        </w:rPr>
        <w:t xml:space="preserve"> </w:t>
      </w:r>
      <w:r w:rsidRPr="00BA785D">
        <w:rPr>
          <w:rFonts w:ascii="Times New Roman" w:eastAsia="Times New Roman" w:hAnsi="Times New Roman"/>
          <w:bCs/>
          <w:sz w:val="20"/>
          <w:szCs w:val="20"/>
          <w:lang w:eastAsia="pl-PL"/>
        </w:rPr>
        <w:t xml:space="preserve">oświadczam, że </w:t>
      </w:r>
      <w:r w:rsidRPr="00AD130B">
        <w:rPr>
          <w:rFonts w:ascii="Times New Roman" w:eastAsia="Times New Roman" w:hAnsi="Times New Roman"/>
          <w:bCs/>
          <w:sz w:val="20"/>
          <w:szCs w:val="20"/>
          <w:lang w:eastAsia="pl-PL"/>
        </w:rPr>
        <w:t>jestem/</w:t>
      </w:r>
      <w:r w:rsidRPr="00BA785D">
        <w:rPr>
          <w:rFonts w:ascii="Times New Roman" w:eastAsia="Times New Roman" w:hAnsi="Times New Roman"/>
          <w:bCs/>
          <w:sz w:val="20"/>
          <w:szCs w:val="20"/>
          <w:lang w:eastAsia="pl-PL"/>
        </w:rPr>
        <w:t>nie jestem powiązany</w:t>
      </w:r>
      <w:r>
        <w:rPr>
          <w:rStyle w:val="Odwoanieprzypisudolnego"/>
          <w:rFonts w:ascii="Times New Roman" w:eastAsia="Times New Roman" w:hAnsi="Times New Roman"/>
          <w:bCs/>
          <w:sz w:val="20"/>
          <w:szCs w:val="20"/>
          <w:lang w:eastAsia="pl-PL"/>
        </w:rPr>
        <w:footnoteReference w:id="6"/>
      </w:r>
      <w:r w:rsidRPr="00BA785D">
        <w:rPr>
          <w:rFonts w:ascii="Times New Roman" w:eastAsia="Times New Roman" w:hAnsi="Times New Roman"/>
          <w:bCs/>
          <w:sz w:val="20"/>
          <w:szCs w:val="20"/>
          <w:lang w:eastAsia="pl-PL"/>
        </w:rPr>
        <w:t xml:space="preserve"> kapitałowo lub osobowo z Zamawiającym </w:t>
      </w:r>
      <w:r>
        <w:rPr>
          <w:rFonts w:ascii="Times New Roman" w:eastAsia="Times New Roman" w:hAnsi="Times New Roman"/>
          <w:bCs/>
          <w:sz w:val="20"/>
          <w:szCs w:val="20"/>
          <w:lang w:eastAsia="pl-PL"/>
        </w:rPr>
        <w:t>Plusk Polska sp. z o.o. sp.k.</w:t>
      </w:r>
    </w:p>
    <w:p w14:paraId="6796DFB5" w14:textId="77777777" w:rsidR="009109E7" w:rsidRPr="00BA785D" w:rsidRDefault="009109E7" w:rsidP="009109E7">
      <w:pPr>
        <w:widowControl w:val="0"/>
        <w:overflowPunct w:val="0"/>
        <w:autoSpaceDE w:val="0"/>
        <w:autoSpaceDN w:val="0"/>
        <w:adjustRightInd w:val="0"/>
        <w:spacing w:after="0" w:line="240" w:lineRule="auto"/>
        <w:ind w:left="4"/>
        <w:jc w:val="both"/>
        <w:rPr>
          <w:rFonts w:ascii="Times New Roman" w:eastAsia="Times New Roman" w:hAnsi="Times New Roman"/>
          <w:sz w:val="20"/>
          <w:szCs w:val="20"/>
          <w:lang w:eastAsia="pl-PL"/>
        </w:rPr>
      </w:pPr>
    </w:p>
    <w:p w14:paraId="22111DB7" w14:textId="77777777" w:rsidR="009109E7" w:rsidRPr="00BA785D" w:rsidRDefault="009109E7" w:rsidP="009109E7">
      <w:pPr>
        <w:spacing w:after="0" w:line="240" w:lineRule="auto"/>
        <w:jc w:val="both"/>
        <w:rPr>
          <w:rFonts w:ascii="Times New Roman" w:eastAsia="Times New Roman" w:hAnsi="Times New Roman"/>
          <w:bCs/>
          <w:sz w:val="20"/>
          <w:szCs w:val="20"/>
          <w:highlight w:val="green"/>
          <w:lang w:eastAsia="pl-PL"/>
        </w:rPr>
      </w:pPr>
      <w:r w:rsidRPr="00BA785D">
        <w:rPr>
          <w:rFonts w:ascii="Times New Roman" w:eastAsia="Times New Roman" w:hAnsi="Times New Roman"/>
          <w:bCs/>
          <w:sz w:val="20"/>
          <w:szCs w:val="20"/>
          <w:lang w:eastAsia="pl-PL"/>
        </w:rPr>
        <w:t xml:space="preserve">Przez powiązania kapitałowe lub osobowe rozumie się wzajemne powiązania między Zamawiającym lub osobami upoważnionymi do zaciągania zobowiązań w imieniu Zamawiającego lub osobami wykonującymi w imieniu Zamawiającego czynności związane z przeprowadzeniem procedury wyboru Wykonawcy a Wykonawcą, polegające w szczególności na: </w:t>
      </w:r>
    </w:p>
    <w:p w14:paraId="05ADABBC" w14:textId="77777777" w:rsidR="009109E7" w:rsidRPr="00BA785D" w:rsidRDefault="009109E7" w:rsidP="009109E7">
      <w:pPr>
        <w:numPr>
          <w:ilvl w:val="0"/>
          <w:numId w:val="13"/>
        </w:numPr>
        <w:spacing w:after="0" w:line="240" w:lineRule="auto"/>
        <w:ind w:left="567" w:hanging="425"/>
        <w:jc w:val="both"/>
        <w:rPr>
          <w:rFonts w:ascii="Times New Roman" w:eastAsia="Times New Roman" w:hAnsi="Times New Roman"/>
          <w:bCs/>
          <w:sz w:val="20"/>
          <w:szCs w:val="20"/>
          <w:lang w:eastAsia="pl-PL"/>
        </w:rPr>
      </w:pPr>
      <w:r w:rsidRPr="00BA785D">
        <w:rPr>
          <w:rFonts w:ascii="Times New Roman" w:eastAsia="Times New Roman" w:hAnsi="Times New Roman"/>
          <w:bCs/>
          <w:sz w:val="20"/>
          <w:szCs w:val="20"/>
          <w:lang w:eastAsia="pl-PL"/>
        </w:rPr>
        <w:t>uczestniczeniu w spółce jako wspólnik spółki cywilnej lub spółki osobowej,</w:t>
      </w:r>
    </w:p>
    <w:p w14:paraId="72A1EBE3" w14:textId="77777777" w:rsidR="009109E7" w:rsidRPr="00BA785D" w:rsidRDefault="009109E7" w:rsidP="009109E7">
      <w:pPr>
        <w:numPr>
          <w:ilvl w:val="0"/>
          <w:numId w:val="13"/>
        </w:numPr>
        <w:spacing w:after="0" w:line="240" w:lineRule="auto"/>
        <w:ind w:left="567" w:hanging="425"/>
        <w:jc w:val="both"/>
        <w:rPr>
          <w:rFonts w:ascii="Times New Roman" w:eastAsia="Times New Roman" w:hAnsi="Times New Roman"/>
          <w:bCs/>
          <w:sz w:val="20"/>
          <w:szCs w:val="20"/>
          <w:lang w:eastAsia="pl-PL"/>
        </w:rPr>
      </w:pPr>
      <w:r w:rsidRPr="00BA785D">
        <w:rPr>
          <w:rFonts w:ascii="Times New Roman" w:eastAsia="Times New Roman" w:hAnsi="Times New Roman"/>
          <w:bCs/>
          <w:sz w:val="20"/>
          <w:szCs w:val="20"/>
          <w:lang w:eastAsia="pl-PL"/>
        </w:rPr>
        <w:t>posiadaniu co najmniej 10% udziałów lub akcji, o ile niższy próg nie wynika z przepisów prawa lub nie został określony przez IZ PO,</w:t>
      </w:r>
    </w:p>
    <w:p w14:paraId="48E36431" w14:textId="77777777" w:rsidR="009109E7" w:rsidRPr="00BA785D" w:rsidRDefault="009109E7" w:rsidP="009109E7">
      <w:pPr>
        <w:numPr>
          <w:ilvl w:val="0"/>
          <w:numId w:val="13"/>
        </w:numPr>
        <w:spacing w:after="0" w:line="240" w:lineRule="auto"/>
        <w:ind w:left="567" w:hanging="425"/>
        <w:jc w:val="both"/>
        <w:rPr>
          <w:rFonts w:ascii="Times New Roman" w:eastAsia="Times New Roman" w:hAnsi="Times New Roman"/>
          <w:bCs/>
          <w:sz w:val="20"/>
          <w:szCs w:val="20"/>
          <w:lang w:eastAsia="pl-PL"/>
        </w:rPr>
      </w:pPr>
      <w:r w:rsidRPr="00BA785D">
        <w:rPr>
          <w:rFonts w:ascii="Times New Roman" w:eastAsia="Times New Roman" w:hAnsi="Times New Roman"/>
          <w:bCs/>
          <w:sz w:val="20"/>
          <w:szCs w:val="20"/>
          <w:lang w:eastAsia="pl-PL"/>
        </w:rPr>
        <w:t>pełnieniu funkcji członka organu nadzorczego lub zarządzającego, prokurenta, pełnomocnika,</w:t>
      </w:r>
    </w:p>
    <w:p w14:paraId="56878809" w14:textId="77777777" w:rsidR="009109E7" w:rsidRPr="00BA785D" w:rsidRDefault="009109E7" w:rsidP="009109E7">
      <w:pPr>
        <w:numPr>
          <w:ilvl w:val="0"/>
          <w:numId w:val="13"/>
        </w:numPr>
        <w:spacing w:after="0" w:line="240" w:lineRule="auto"/>
        <w:ind w:left="567" w:hanging="425"/>
        <w:jc w:val="both"/>
        <w:rPr>
          <w:rFonts w:ascii="Times New Roman" w:eastAsia="Times New Roman" w:hAnsi="Times New Roman"/>
          <w:bCs/>
          <w:sz w:val="20"/>
          <w:szCs w:val="20"/>
          <w:lang w:eastAsia="pl-PL"/>
        </w:rPr>
      </w:pPr>
      <w:r w:rsidRPr="00BA785D">
        <w:rPr>
          <w:rFonts w:ascii="Times New Roman" w:eastAsia="Times New Roman" w:hAnsi="Times New Roman"/>
          <w:bCs/>
          <w:sz w:val="20"/>
          <w:szCs w:val="20"/>
          <w:lang w:eastAsia="pl-PL"/>
        </w:rPr>
        <w:t>pozostawaniu w związku małżeńskim, w stosunku pokrewieństwa lub powinowactwa w linii prostej, pokrewieństwa drugiego stopnia lub powinowactwa drugiego stopnia w linii bocznej lub w stosunku przysposobienia, opieki lub kurateli. </w:t>
      </w:r>
    </w:p>
    <w:p w14:paraId="287AB21D" w14:textId="77777777" w:rsidR="009109E7" w:rsidRPr="00BA785D" w:rsidRDefault="009109E7" w:rsidP="009109E7">
      <w:pPr>
        <w:spacing w:after="0" w:line="240" w:lineRule="auto"/>
        <w:jc w:val="both"/>
        <w:rPr>
          <w:rFonts w:ascii="Times New Roman" w:eastAsia="Times New Roman" w:hAnsi="Times New Roman"/>
          <w:bCs/>
          <w:sz w:val="20"/>
          <w:szCs w:val="20"/>
          <w:lang w:eastAsia="pl-PL"/>
        </w:rPr>
      </w:pPr>
    </w:p>
    <w:p w14:paraId="060FCB25" w14:textId="77777777" w:rsidR="009109E7" w:rsidRPr="00BA785D" w:rsidRDefault="009109E7" w:rsidP="009109E7">
      <w:pPr>
        <w:spacing w:after="0" w:line="240" w:lineRule="auto"/>
        <w:rPr>
          <w:rFonts w:ascii="Times New Roman" w:eastAsia="Times New Roman" w:hAnsi="Times New Roman"/>
          <w:bCs/>
          <w:sz w:val="20"/>
          <w:szCs w:val="20"/>
          <w:lang w:eastAsia="pl-PL"/>
        </w:rPr>
      </w:pPr>
    </w:p>
    <w:p w14:paraId="26F0FE4B" w14:textId="77777777" w:rsidR="009109E7" w:rsidRPr="00BA785D" w:rsidRDefault="009109E7" w:rsidP="009109E7">
      <w:pPr>
        <w:spacing w:after="0" w:line="240" w:lineRule="auto"/>
        <w:rPr>
          <w:rFonts w:ascii="Times New Roman" w:eastAsia="Times New Roman" w:hAnsi="Times New Roman"/>
          <w:bCs/>
          <w:sz w:val="20"/>
          <w:szCs w:val="20"/>
          <w:lang w:eastAsia="pl-PL"/>
        </w:rPr>
      </w:pPr>
    </w:p>
    <w:p w14:paraId="06585166" w14:textId="77777777" w:rsidR="009109E7" w:rsidRPr="00BA785D" w:rsidRDefault="009109E7" w:rsidP="009109E7">
      <w:pPr>
        <w:spacing w:after="0" w:line="240" w:lineRule="auto"/>
        <w:rPr>
          <w:rFonts w:ascii="Times New Roman" w:eastAsia="Times New Roman" w:hAnsi="Times New Roman"/>
          <w:bCs/>
          <w:sz w:val="20"/>
          <w:szCs w:val="20"/>
          <w:lang w:eastAsia="pl-PL"/>
        </w:rPr>
      </w:pPr>
    </w:p>
    <w:p w14:paraId="05377AD8" w14:textId="77777777" w:rsidR="009109E7" w:rsidRPr="00BA785D" w:rsidRDefault="009109E7" w:rsidP="009109E7">
      <w:pPr>
        <w:spacing w:after="0" w:line="240" w:lineRule="auto"/>
        <w:jc w:val="both"/>
        <w:rPr>
          <w:rFonts w:ascii="Times New Roman" w:eastAsia="Times New Roman" w:hAnsi="Times New Roman"/>
          <w:bCs/>
          <w:sz w:val="20"/>
          <w:szCs w:val="20"/>
          <w:lang w:eastAsia="pl-PL"/>
        </w:rPr>
      </w:pPr>
    </w:p>
    <w:p w14:paraId="3C705A34" w14:textId="77777777" w:rsidR="009109E7" w:rsidRPr="00BA785D" w:rsidRDefault="009109E7" w:rsidP="009109E7">
      <w:pPr>
        <w:spacing w:after="0" w:line="240" w:lineRule="auto"/>
        <w:ind w:left="567" w:hanging="568"/>
        <w:jc w:val="both"/>
        <w:rPr>
          <w:rFonts w:ascii="Times New Roman" w:eastAsia="Times New Roman" w:hAnsi="Times New Roman"/>
          <w:bCs/>
          <w:sz w:val="20"/>
          <w:szCs w:val="20"/>
          <w:lang w:eastAsia="pl-PL"/>
        </w:rPr>
      </w:pPr>
      <w:r w:rsidRPr="00BA785D">
        <w:rPr>
          <w:rFonts w:ascii="Times New Roman" w:eastAsia="Times New Roman" w:hAnsi="Times New Roman"/>
          <w:bCs/>
          <w:sz w:val="20"/>
          <w:szCs w:val="20"/>
          <w:lang w:eastAsia="pl-PL"/>
        </w:rPr>
        <w:t>......................................................</w:t>
      </w:r>
      <w:r w:rsidRPr="00BA785D">
        <w:rPr>
          <w:rFonts w:ascii="Times New Roman" w:eastAsia="Times New Roman" w:hAnsi="Times New Roman"/>
          <w:bCs/>
          <w:sz w:val="20"/>
          <w:szCs w:val="20"/>
          <w:lang w:eastAsia="pl-PL"/>
        </w:rPr>
        <w:tab/>
      </w:r>
      <w:r w:rsidRPr="00BA785D">
        <w:rPr>
          <w:rFonts w:ascii="Times New Roman" w:eastAsia="Times New Roman" w:hAnsi="Times New Roman"/>
          <w:bCs/>
          <w:sz w:val="20"/>
          <w:szCs w:val="20"/>
          <w:lang w:eastAsia="pl-PL"/>
        </w:rPr>
        <w:tab/>
      </w:r>
      <w:r w:rsidRPr="00BA785D">
        <w:rPr>
          <w:rFonts w:ascii="Times New Roman" w:eastAsia="Times New Roman" w:hAnsi="Times New Roman"/>
          <w:bCs/>
          <w:sz w:val="20"/>
          <w:szCs w:val="20"/>
          <w:lang w:eastAsia="pl-PL"/>
        </w:rPr>
        <w:tab/>
      </w:r>
      <w:r w:rsidRPr="00BA785D">
        <w:rPr>
          <w:rFonts w:ascii="Times New Roman" w:eastAsia="Times New Roman" w:hAnsi="Times New Roman"/>
          <w:bCs/>
          <w:sz w:val="20"/>
          <w:szCs w:val="20"/>
          <w:lang w:eastAsia="pl-PL"/>
        </w:rPr>
        <w:tab/>
      </w:r>
      <w:r w:rsidRPr="00BA785D">
        <w:rPr>
          <w:rFonts w:ascii="Times New Roman" w:eastAsia="Times New Roman" w:hAnsi="Times New Roman"/>
          <w:bCs/>
          <w:sz w:val="20"/>
          <w:szCs w:val="20"/>
          <w:lang w:eastAsia="pl-PL"/>
        </w:rPr>
        <w:tab/>
      </w:r>
      <w:r w:rsidRPr="00BA785D">
        <w:rPr>
          <w:rFonts w:ascii="Times New Roman" w:eastAsia="Times New Roman" w:hAnsi="Times New Roman"/>
          <w:bCs/>
          <w:sz w:val="20"/>
          <w:szCs w:val="20"/>
          <w:lang w:eastAsia="pl-PL"/>
        </w:rPr>
        <w:tab/>
        <w:t>.....................................................                /miejscowość data/</w:t>
      </w:r>
      <w:r w:rsidRPr="00BA785D">
        <w:rPr>
          <w:rFonts w:ascii="Times New Roman" w:eastAsia="Times New Roman" w:hAnsi="Times New Roman"/>
          <w:bCs/>
          <w:sz w:val="20"/>
          <w:szCs w:val="20"/>
          <w:lang w:eastAsia="pl-PL"/>
        </w:rPr>
        <w:tab/>
      </w:r>
      <w:r w:rsidRPr="00BA785D">
        <w:rPr>
          <w:rFonts w:ascii="Times New Roman" w:eastAsia="Times New Roman" w:hAnsi="Times New Roman"/>
          <w:bCs/>
          <w:sz w:val="20"/>
          <w:szCs w:val="20"/>
          <w:lang w:eastAsia="pl-PL"/>
        </w:rPr>
        <w:tab/>
      </w:r>
      <w:r w:rsidRPr="00BA785D">
        <w:rPr>
          <w:rFonts w:ascii="Times New Roman" w:eastAsia="Times New Roman" w:hAnsi="Times New Roman"/>
          <w:bCs/>
          <w:sz w:val="20"/>
          <w:szCs w:val="20"/>
          <w:lang w:eastAsia="pl-PL"/>
        </w:rPr>
        <w:tab/>
      </w:r>
      <w:r w:rsidRPr="00BA785D">
        <w:rPr>
          <w:rFonts w:ascii="Times New Roman" w:eastAsia="Times New Roman" w:hAnsi="Times New Roman"/>
          <w:bCs/>
          <w:sz w:val="20"/>
          <w:szCs w:val="20"/>
          <w:lang w:eastAsia="pl-PL"/>
        </w:rPr>
        <w:tab/>
      </w:r>
      <w:r w:rsidRPr="00BA785D">
        <w:rPr>
          <w:rFonts w:ascii="Times New Roman" w:eastAsia="Times New Roman" w:hAnsi="Times New Roman"/>
          <w:bCs/>
          <w:sz w:val="20"/>
          <w:szCs w:val="20"/>
          <w:lang w:eastAsia="pl-PL"/>
        </w:rPr>
        <w:tab/>
      </w:r>
      <w:r w:rsidRPr="00BA785D">
        <w:rPr>
          <w:rFonts w:ascii="Times New Roman" w:eastAsia="Times New Roman" w:hAnsi="Times New Roman"/>
          <w:bCs/>
          <w:sz w:val="20"/>
          <w:szCs w:val="20"/>
          <w:lang w:eastAsia="pl-PL"/>
        </w:rPr>
        <w:tab/>
        <w:t xml:space="preserve">    </w:t>
      </w:r>
      <w:r w:rsidRPr="00BA785D">
        <w:rPr>
          <w:rFonts w:ascii="Times New Roman" w:eastAsia="Times New Roman" w:hAnsi="Times New Roman"/>
          <w:bCs/>
          <w:sz w:val="20"/>
          <w:szCs w:val="20"/>
          <w:lang w:eastAsia="pl-PL"/>
        </w:rPr>
        <w:tab/>
        <w:t xml:space="preserve">      /podpis pieczęć Oferenta/</w:t>
      </w:r>
    </w:p>
    <w:p w14:paraId="3D415D66" w14:textId="77777777" w:rsidR="009109E7" w:rsidRPr="00BA785D" w:rsidRDefault="009109E7" w:rsidP="009109E7">
      <w:pPr>
        <w:autoSpaceDE w:val="0"/>
        <w:autoSpaceDN w:val="0"/>
        <w:adjustRightInd w:val="0"/>
        <w:spacing w:after="0" w:line="240" w:lineRule="auto"/>
        <w:jc w:val="both"/>
        <w:rPr>
          <w:rFonts w:ascii="Times New Roman" w:eastAsia="Cambria" w:hAnsi="Times New Roman"/>
          <w:color w:val="000000"/>
          <w:sz w:val="20"/>
          <w:szCs w:val="20"/>
        </w:rPr>
      </w:pPr>
    </w:p>
    <w:p w14:paraId="0FA8EA19" w14:textId="77777777" w:rsidR="009109E7" w:rsidRPr="00BA785D" w:rsidRDefault="009109E7" w:rsidP="009109E7">
      <w:pPr>
        <w:autoSpaceDE w:val="0"/>
        <w:autoSpaceDN w:val="0"/>
        <w:adjustRightInd w:val="0"/>
        <w:spacing w:after="0" w:line="240" w:lineRule="auto"/>
        <w:jc w:val="both"/>
        <w:rPr>
          <w:rFonts w:ascii="Times New Roman" w:eastAsia="Cambria" w:hAnsi="Times New Roman"/>
          <w:color w:val="000000"/>
          <w:sz w:val="20"/>
          <w:szCs w:val="20"/>
        </w:rPr>
      </w:pPr>
    </w:p>
    <w:p w14:paraId="5E2984F7" w14:textId="77777777" w:rsidR="009109E7" w:rsidRPr="00BA785D" w:rsidRDefault="009109E7" w:rsidP="009109E7">
      <w:pPr>
        <w:autoSpaceDE w:val="0"/>
        <w:autoSpaceDN w:val="0"/>
        <w:adjustRightInd w:val="0"/>
        <w:spacing w:after="0" w:line="240" w:lineRule="auto"/>
        <w:jc w:val="right"/>
        <w:rPr>
          <w:rFonts w:ascii="Times New Roman" w:eastAsia="Cambria" w:hAnsi="Times New Roman"/>
          <w:color w:val="000000"/>
          <w:sz w:val="20"/>
          <w:szCs w:val="20"/>
        </w:rPr>
      </w:pPr>
    </w:p>
    <w:p w14:paraId="79DEE74C" w14:textId="77777777" w:rsidR="009109E7" w:rsidRPr="00BA785D" w:rsidRDefault="009109E7" w:rsidP="009109E7">
      <w:pPr>
        <w:autoSpaceDE w:val="0"/>
        <w:autoSpaceDN w:val="0"/>
        <w:adjustRightInd w:val="0"/>
        <w:spacing w:after="0" w:line="240" w:lineRule="auto"/>
        <w:jc w:val="right"/>
        <w:rPr>
          <w:rFonts w:ascii="Times New Roman" w:eastAsia="Cambria" w:hAnsi="Times New Roman"/>
          <w:color w:val="000000"/>
          <w:sz w:val="20"/>
          <w:szCs w:val="20"/>
        </w:rPr>
      </w:pPr>
    </w:p>
    <w:p w14:paraId="775C3A34" w14:textId="77777777" w:rsidR="009109E7" w:rsidRPr="00BA785D" w:rsidRDefault="009109E7" w:rsidP="009109E7">
      <w:pPr>
        <w:autoSpaceDE w:val="0"/>
        <w:autoSpaceDN w:val="0"/>
        <w:adjustRightInd w:val="0"/>
        <w:spacing w:after="0" w:line="240" w:lineRule="auto"/>
        <w:jc w:val="right"/>
        <w:rPr>
          <w:rFonts w:ascii="Times New Roman" w:eastAsia="Times New Roman" w:hAnsi="Times New Roman"/>
          <w:bCs/>
          <w:color w:val="000000"/>
          <w:sz w:val="20"/>
          <w:szCs w:val="20"/>
        </w:rPr>
      </w:pPr>
    </w:p>
    <w:p w14:paraId="2831D6CD" w14:textId="77777777" w:rsidR="009109E7" w:rsidRPr="00BA785D" w:rsidRDefault="009109E7" w:rsidP="009109E7">
      <w:pPr>
        <w:autoSpaceDE w:val="0"/>
        <w:autoSpaceDN w:val="0"/>
        <w:adjustRightInd w:val="0"/>
        <w:spacing w:after="0" w:line="240" w:lineRule="auto"/>
        <w:jc w:val="right"/>
        <w:rPr>
          <w:rFonts w:ascii="Times New Roman" w:eastAsia="Cambria" w:hAnsi="Times New Roman"/>
          <w:color w:val="000000"/>
          <w:sz w:val="20"/>
          <w:szCs w:val="20"/>
        </w:rPr>
      </w:pPr>
    </w:p>
    <w:p w14:paraId="1B0A3E55" w14:textId="77777777" w:rsidR="009109E7" w:rsidRPr="00BA785D" w:rsidRDefault="009109E7" w:rsidP="009109E7">
      <w:pPr>
        <w:autoSpaceDE w:val="0"/>
        <w:autoSpaceDN w:val="0"/>
        <w:adjustRightInd w:val="0"/>
        <w:spacing w:after="0" w:line="240" w:lineRule="auto"/>
        <w:jc w:val="right"/>
        <w:rPr>
          <w:rFonts w:ascii="Times New Roman" w:eastAsia="Cambria" w:hAnsi="Times New Roman"/>
          <w:color w:val="000000"/>
          <w:sz w:val="20"/>
          <w:szCs w:val="20"/>
        </w:rPr>
      </w:pPr>
    </w:p>
    <w:p w14:paraId="7305FDC5" w14:textId="77777777" w:rsidR="009109E7" w:rsidRPr="00BA785D" w:rsidRDefault="009109E7" w:rsidP="009109E7">
      <w:pPr>
        <w:autoSpaceDE w:val="0"/>
        <w:autoSpaceDN w:val="0"/>
        <w:adjustRightInd w:val="0"/>
        <w:spacing w:after="0" w:line="240" w:lineRule="auto"/>
        <w:jc w:val="right"/>
        <w:rPr>
          <w:rFonts w:ascii="Times New Roman" w:eastAsia="Cambria" w:hAnsi="Times New Roman"/>
          <w:color w:val="000000"/>
          <w:sz w:val="20"/>
          <w:szCs w:val="20"/>
        </w:rPr>
      </w:pPr>
    </w:p>
    <w:p w14:paraId="47E565ED" w14:textId="77777777" w:rsidR="009109E7" w:rsidRPr="00BA785D" w:rsidRDefault="009109E7" w:rsidP="009109E7">
      <w:pPr>
        <w:autoSpaceDE w:val="0"/>
        <w:autoSpaceDN w:val="0"/>
        <w:adjustRightInd w:val="0"/>
        <w:spacing w:after="0" w:line="240" w:lineRule="auto"/>
        <w:jc w:val="right"/>
        <w:rPr>
          <w:rFonts w:ascii="Times New Roman" w:eastAsia="Cambria" w:hAnsi="Times New Roman"/>
          <w:color w:val="000000"/>
          <w:sz w:val="20"/>
          <w:szCs w:val="20"/>
        </w:rPr>
      </w:pPr>
    </w:p>
    <w:p w14:paraId="46841C93" w14:textId="77777777" w:rsidR="009109E7" w:rsidRPr="00BA785D" w:rsidRDefault="009109E7" w:rsidP="009109E7">
      <w:pPr>
        <w:autoSpaceDE w:val="0"/>
        <w:autoSpaceDN w:val="0"/>
        <w:adjustRightInd w:val="0"/>
        <w:spacing w:after="0" w:line="240" w:lineRule="auto"/>
        <w:rPr>
          <w:rFonts w:ascii="Times New Roman" w:eastAsia="Cambria" w:hAnsi="Times New Roman"/>
          <w:color w:val="000000"/>
          <w:sz w:val="20"/>
          <w:szCs w:val="20"/>
        </w:rPr>
      </w:pPr>
    </w:p>
    <w:p w14:paraId="55490752" w14:textId="77777777" w:rsidR="009109E7" w:rsidRPr="00BA785D" w:rsidRDefault="009109E7" w:rsidP="009109E7">
      <w:pPr>
        <w:autoSpaceDE w:val="0"/>
        <w:autoSpaceDN w:val="0"/>
        <w:adjustRightInd w:val="0"/>
        <w:spacing w:after="0" w:line="240" w:lineRule="auto"/>
        <w:rPr>
          <w:rFonts w:ascii="Times New Roman" w:eastAsia="Cambria" w:hAnsi="Times New Roman"/>
          <w:color w:val="000000"/>
          <w:sz w:val="20"/>
          <w:szCs w:val="20"/>
        </w:rPr>
      </w:pPr>
    </w:p>
    <w:p w14:paraId="6DAABF69" w14:textId="77777777" w:rsidR="009109E7" w:rsidRPr="00BA785D" w:rsidRDefault="009109E7" w:rsidP="009109E7">
      <w:pPr>
        <w:autoSpaceDE w:val="0"/>
        <w:autoSpaceDN w:val="0"/>
        <w:adjustRightInd w:val="0"/>
        <w:spacing w:after="0" w:line="240" w:lineRule="auto"/>
        <w:rPr>
          <w:rFonts w:ascii="Times New Roman" w:eastAsia="Cambria" w:hAnsi="Times New Roman"/>
          <w:color w:val="000000"/>
          <w:sz w:val="20"/>
          <w:szCs w:val="20"/>
        </w:rPr>
      </w:pPr>
    </w:p>
    <w:p w14:paraId="4A7E0B31" w14:textId="77777777" w:rsidR="009109E7" w:rsidRPr="00BA785D" w:rsidRDefault="009109E7" w:rsidP="009109E7">
      <w:pPr>
        <w:autoSpaceDE w:val="0"/>
        <w:autoSpaceDN w:val="0"/>
        <w:adjustRightInd w:val="0"/>
        <w:spacing w:after="0" w:line="240" w:lineRule="auto"/>
        <w:rPr>
          <w:rFonts w:ascii="Times New Roman" w:eastAsia="Cambria" w:hAnsi="Times New Roman"/>
          <w:color w:val="000000"/>
          <w:sz w:val="20"/>
          <w:szCs w:val="20"/>
        </w:rPr>
      </w:pPr>
    </w:p>
    <w:p w14:paraId="60802DF1" w14:textId="77777777" w:rsidR="009109E7" w:rsidRPr="00BA785D" w:rsidRDefault="009109E7" w:rsidP="009109E7">
      <w:pPr>
        <w:autoSpaceDE w:val="0"/>
        <w:autoSpaceDN w:val="0"/>
        <w:adjustRightInd w:val="0"/>
        <w:spacing w:after="0" w:line="240" w:lineRule="auto"/>
        <w:rPr>
          <w:rFonts w:ascii="Times New Roman" w:eastAsia="Cambria" w:hAnsi="Times New Roman"/>
          <w:color w:val="000000"/>
          <w:sz w:val="20"/>
          <w:szCs w:val="20"/>
        </w:rPr>
      </w:pPr>
    </w:p>
    <w:p w14:paraId="306F59E8" w14:textId="77777777" w:rsidR="009109E7" w:rsidRPr="00BA785D" w:rsidRDefault="009109E7" w:rsidP="009109E7">
      <w:pPr>
        <w:autoSpaceDE w:val="0"/>
        <w:autoSpaceDN w:val="0"/>
        <w:adjustRightInd w:val="0"/>
        <w:spacing w:after="0" w:line="240" w:lineRule="auto"/>
        <w:rPr>
          <w:rFonts w:ascii="Times New Roman" w:eastAsia="Cambria" w:hAnsi="Times New Roman"/>
          <w:color w:val="000000"/>
          <w:sz w:val="20"/>
          <w:szCs w:val="20"/>
        </w:rPr>
      </w:pPr>
    </w:p>
    <w:p w14:paraId="3AD8ED94" w14:textId="77777777" w:rsidR="009109E7" w:rsidRPr="00BA785D" w:rsidRDefault="009109E7" w:rsidP="009109E7">
      <w:pPr>
        <w:autoSpaceDE w:val="0"/>
        <w:autoSpaceDN w:val="0"/>
        <w:adjustRightInd w:val="0"/>
        <w:spacing w:after="0" w:line="240" w:lineRule="auto"/>
        <w:rPr>
          <w:rFonts w:ascii="Times New Roman" w:eastAsia="Cambria" w:hAnsi="Times New Roman"/>
          <w:color w:val="000000"/>
          <w:sz w:val="20"/>
          <w:szCs w:val="20"/>
        </w:rPr>
      </w:pPr>
    </w:p>
    <w:p w14:paraId="2F1F0781" w14:textId="77777777" w:rsidR="009109E7" w:rsidRPr="00BA785D" w:rsidRDefault="009109E7" w:rsidP="009109E7">
      <w:pPr>
        <w:autoSpaceDE w:val="0"/>
        <w:autoSpaceDN w:val="0"/>
        <w:adjustRightInd w:val="0"/>
        <w:spacing w:after="0" w:line="240" w:lineRule="auto"/>
        <w:rPr>
          <w:rFonts w:ascii="Times New Roman" w:eastAsia="Cambria" w:hAnsi="Times New Roman"/>
          <w:color w:val="000000"/>
          <w:sz w:val="20"/>
          <w:szCs w:val="20"/>
        </w:rPr>
      </w:pPr>
    </w:p>
    <w:p w14:paraId="546FB74E" w14:textId="77777777" w:rsidR="009109E7" w:rsidRPr="00BA785D" w:rsidRDefault="009109E7" w:rsidP="009109E7">
      <w:pPr>
        <w:autoSpaceDE w:val="0"/>
        <w:autoSpaceDN w:val="0"/>
        <w:adjustRightInd w:val="0"/>
        <w:spacing w:after="0" w:line="240" w:lineRule="auto"/>
        <w:rPr>
          <w:rFonts w:ascii="Times New Roman" w:eastAsia="Cambria" w:hAnsi="Times New Roman"/>
          <w:color w:val="000000"/>
          <w:sz w:val="20"/>
          <w:szCs w:val="20"/>
        </w:rPr>
      </w:pPr>
    </w:p>
    <w:p w14:paraId="5B4275A0" w14:textId="77777777" w:rsidR="005C221E" w:rsidRPr="009721FD" w:rsidRDefault="005C221E" w:rsidP="009721FD">
      <w:bookmarkStart w:id="2" w:name="_GoBack"/>
      <w:bookmarkEnd w:id="2"/>
    </w:p>
    <w:sectPr w:rsidR="005C221E" w:rsidRPr="009721FD" w:rsidSect="002A2120">
      <w:headerReference w:type="default" r:id="rId10"/>
      <w:footerReference w:type="default" r:id="rId1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7527CC8" w14:textId="77777777" w:rsidR="000F7207" w:rsidRDefault="000F7207" w:rsidP="00DE336A">
      <w:pPr>
        <w:spacing w:after="0" w:line="240" w:lineRule="auto"/>
      </w:pPr>
      <w:r>
        <w:separator/>
      </w:r>
    </w:p>
  </w:endnote>
  <w:endnote w:type="continuationSeparator" w:id="0">
    <w:p w14:paraId="0783CC60" w14:textId="77777777" w:rsidR="000F7207" w:rsidRDefault="000F7207" w:rsidP="00DE33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 w:name="Open Sans">
    <w:altName w:val="Times New Roman"/>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476C36" w14:textId="77777777" w:rsidR="009133FE" w:rsidRDefault="005C221E">
    <w:pPr>
      <w:pStyle w:val="Stopka"/>
    </w:pPr>
    <w:r w:rsidRPr="005C221E">
      <w:rPr>
        <w:noProof/>
        <w:lang w:eastAsia="pl-PL"/>
      </w:rPr>
      <w:drawing>
        <wp:anchor distT="0" distB="0" distL="114300" distR="114300" simplePos="0" relativeHeight="251659264" behindDoc="0" locked="0" layoutInCell="1" allowOverlap="1" wp14:anchorId="527D79FB" wp14:editId="32BD7670">
          <wp:simplePos x="0" y="0"/>
          <wp:positionH relativeFrom="margin">
            <wp:align>right</wp:align>
          </wp:positionH>
          <wp:positionV relativeFrom="paragraph">
            <wp:posOffset>-622300</wp:posOffset>
          </wp:positionV>
          <wp:extent cx="1515110" cy="1515110"/>
          <wp:effectExtent l="0" t="0" r="0" b="0"/>
          <wp:wrapNone/>
          <wp:docPr id="5" name="Obraz 5" descr="C:\Users\WKK\AppData\Local\Temp\11425 logo2 pn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WKK\AppData\Local\Temp\11425 logo2 png-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15110" cy="15151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pl-PL"/>
      </w:rPr>
      <w:drawing>
        <wp:anchor distT="0" distB="0" distL="114300" distR="114300" simplePos="0" relativeHeight="251661312" behindDoc="0" locked="0" layoutInCell="1" allowOverlap="1" wp14:anchorId="297581E0" wp14:editId="1C044A64">
          <wp:simplePos x="0" y="0"/>
          <wp:positionH relativeFrom="margin">
            <wp:align>left</wp:align>
          </wp:positionH>
          <wp:positionV relativeFrom="paragraph">
            <wp:posOffset>-80010</wp:posOffset>
          </wp:positionV>
          <wp:extent cx="1180465" cy="514350"/>
          <wp:effectExtent l="0" t="0" r="635" b="0"/>
          <wp:wrapNone/>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plusk polska-1.jpg"/>
                  <pic:cNvPicPr/>
                </pic:nvPicPr>
                <pic:blipFill>
                  <a:blip r:embed="rId2">
                    <a:extLst>
                      <a:ext uri="{BEBA8EAE-BF5A-486C-A8C5-ECC9F3942E4B}">
                        <a14:imgProps xmlns:a14="http://schemas.microsoft.com/office/drawing/2010/main">
                          <a14:imgLayer r:embed="rId3">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180465" cy="51435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22C53FA" w14:textId="77777777" w:rsidR="000F7207" w:rsidRDefault="000F7207" w:rsidP="00DE336A">
      <w:pPr>
        <w:spacing w:after="0" w:line="240" w:lineRule="auto"/>
      </w:pPr>
      <w:r>
        <w:separator/>
      </w:r>
    </w:p>
  </w:footnote>
  <w:footnote w:type="continuationSeparator" w:id="0">
    <w:p w14:paraId="214FC9D3" w14:textId="77777777" w:rsidR="000F7207" w:rsidRDefault="000F7207" w:rsidP="00DE336A">
      <w:pPr>
        <w:spacing w:after="0" w:line="240" w:lineRule="auto"/>
      </w:pPr>
      <w:r>
        <w:continuationSeparator/>
      </w:r>
    </w:p>
  </w:footnote>
  <w:footnote w:id="1">
    <w:p w14:paraId="6BA693E6" w14:textId="77777777" w:rsidR="009109E7" w:rsidRDefault="009109E7" w:rsidP="009109E7">
      <w:pPr>
        <w:pStyle w:val="Tekstprzypisudolnego"/>
        <w:jc w:val="both"/>
        <w:rPr>
          <w:rFonts w:ascii="Calibri" w:hAnsi="Calibri"/>
        </w:rPr>
      </w:pPr>
      <w:r>
        <w:rPr>
          <w:rStyle w:val="Odwoanieprzypisudolnego"/>
        </w:rPr>
        <w:footnoteRef/>
      </w:r>
      <w:r>
        <w:t xml:space="preserve"> </w:t>
      </w:r>
      <w:r>
        <w:rPr>
          <w:i/>
        </w:rPr>
        <w:t>Weksel jest papierem wartościowym na mocy, którego osoba posiadająca prawa do weksla (w tym wypadku Zamawiający) może domagać się od dłużnika (w tym wypadku Wykonawcy) zapłaty sumy określonej w wekslu, a w razie jej nieuzyskania w sposób prosty i szybki, dochodzić jej na drodze sądowej a potem egzekucyjnej. Osoba, która podpisała weksel jest zobowiązana do bezwarunkowej zapłaty kwoty oznaczonej na wekslu we wskazanym tam terminie i miejscu. Zobowiązanie wekslowe, co do zasady jest zobowiązaniem abstrakcyjnym, co oznacza, że jest niezależne od czynności prawnej, która stanowiła podstawę dla wystawienia weksla. Jeżeli więc okaże się, że umowa o świadczenie usług z jakiś przyczyn jest nieważna, nie oznacza to jeszcze, że nieważne musi być również zobowiązanie wekslowe. Weksel in blanco wystawiany jest, gdy strony zawierając pomiędzy sobą umowę, pragną zabezpieczyć ewentualne roszczenia mogące z niej wyniknąć, ale nie są w stanie z góry oznaczyć ani ostatecznych wysokości tych roszczeń, ani terminu płatności</w:t>
      </w:r>
    </w:p>
  </w:footnote>
  <w:footnote w:id="2">
    <w:p w14:paraId="7084D9E2" w14:textId="77777777" w:rsidR="009109E7" w:rsidRPr="007D34CD" w:rsidRDefault="009109E7" w:rsidP="009109E7">
      <w:pPr>
        <w:pStyle w:val="Tekstprzypisudolnego"/>
      </w:pPr>
      <w:r w:rsidRPr="007D34CD">
        <w:rPr>
          <w:rStyle w:val="Odwoanieprzypisudolnego"/>
        </w:rPr>
        <w:footnoteRef/>
      </w:r>
      <w:r w:rsidRPr="007D34CD">
        <w:t xml:space="preserve"> Liczbę wierszy w tabeli można zwiększyć w zależności od potrzeb</w:t>
      </w:r>
    </w:p>
  </w:footnote>
  <w:footnote w:id="3">
    <w:p w14:paraId="33A7B2B5" w14:textId="77777777" w:rsidR="009109E7" w:rsidRDefault="009109E7" w:rsidP="009109E7">
      <w:pPr>
        <w:pStyle w:val="Tekstprzypisudolnego"/>
      </w:pPr>
      <w:r w:rsidRPr="007D34CD">
        <w:rPr>
          <w:rStyle w:val="Odwoanieprzypisudolnego"/>
        </w:rPr>
        <w:footnoteRef/>
      </w:r>
      <w:r w:rsidRPr="007D34CD">
        <w:t xml:space="preserve"> Należy wskazać tylko i wyłącznie liczbę godzin </w:t>
      </w:r>
      <w:r w:rsidR="00874395">
        <w:t>doradczych</w:t>
      </w:r>
      <w:r w:rsidRPr="007D34CD">
        <w:t xml:space="preserve"> zrealizowanych w wymaganym okresie</w:t>
      </w:r>
    </w:p>
  </w:footnote>
  <w:footnote w:id="4">
    <w:p w14:paraId="437F8A1E" w14:textId="77777777" w:rsidR="009109E7" w:rsidRPr="007D34CD" w:rsidRDefault="009109E7" w:rsidP="009109E7">
      <w:pPr>
        <w:pStyle w:val="Tekstprzypisudolnego"/>
      </w:pPr>
      <w:r w:rsidRPr="007D34CD">
        <w:rPr>
          <w:rStyle w:val="Odwoanieprzypisudolnego"/>
        </w:rPr>
        <w:footnoteRef/>
      </w:r>
      <w:r w:rsidRPr="007D34CD">
        <w:t xml:space="preserve"> Liczbę wierszy w tabeli można zwiększyć w zależności od potrzeb</w:t>
      </w:r>
    </w:p>
  </w:footnote>
  <w:footnote w:id="5">
    <w:p w14:paraId="0EE27BDD" w14:textId="77777777" w:rsidR="009109E7" w:rsidRDefault="009109E7" w:rsidP="009109E7">
      <w:pPr>
        <w:pStyle w:val="Tekstprzypisudolnego"/>
      </w:pPr>
      <w:r w:rsidRPr="007D34CD">
        <w:rPr>
          <w:rStyle w:val="Odwoanieprzypisudolnego"/>
        </w:rPr>
        <w:footnoteRef/>
      </w:r>
      <w:r w:rsidRPr="007D34CD">
        <w:t xml:space="preserve"> Należy wskazać tylko i wyłącznie liczbę godzin </w:t>
      </w:r>
      <w:r w:rsidR="00874395">
        <w:t>doradczych</w:t>
      </w:r>
      <w:r w:rsidRPr="007D34CD">
        <w:t xml:space="preserve"> zrealizowanych w wymaganym okresie</w:t>
      </w:r>
    </w:p>
  </w:footnote>
  <w:footnote w:id="6">
    <w:p w14:paraId="21B69465" w14:textId="77777777" w:rsidR="009109E7" w:rsidRDefault="009109E7" w:rsidP="009109E7">
      <w:pPr>
        <w:pStyle w:val="Tekstprzypisudolnego"/>
      </w:pPr>
      <w:r>
        <w:rPr>
          <w:rStyle w:val="Odwoanieprzypisudolnego"/>
        </w:rPr>
        <w:footnoteRef/>
      </w:r>
      <w:r>
        <w:t xml:space="preserve"> </w:t>
      </w:r>
      <w:r w:rsidRPr="00AD130B">
        <w:t>Niewłaściwe skreślić</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152DEA" w14:textId="77777777" w:rsidR="009133FE" w:rsidRDefault="009133FE">
    <w:pPr>
      <w:pStyle w:val="Nagwek"/>
    </w:pPr>
    <w:r>
      <w:rPr>
        <w:noProof/>
        <w:lang w:eastAsia="pl-PL"/>
      </w:rPr>
      <w:drawing>
        <wp:anchor distT="0" distB="0" distL="114300" distR="114300" simplePos="0" relativeHeight="251658240" behindDoc="0" locked="0" layoutInCell="1" allowOverlap="1" wp14:anchorId="3A7F6B8C" wp14:editId="454DBDF7">
          <wp:simplePos x="0" y="0"/>
          <wp:positionH relativeFrom="margin">
            <wp:align>center</wp:align>
          </wp:positionH>
          <wp:positionV relativeFrom="paragraph">
            <wp:posOffset>-229870</wp:posOffset>
          </wp:positionV>
          <wp:extent cx="5369560" cy="534670"/>
          <wp:effectExtent l="0" t="0" r="2540" b="0"/>
          <wp:wrapNone/>
          <wp:docPr id="3" name="Obraz 4" descr="C:\Users\WKK\Desktop\Stary komputer\Impuls do zmiany\promocja\EFS poziom\EFS 3 znaki achrom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descr="C:\Users\WKK\Desktop\Stary komputer\Impuls do zmiany\promocja\EFS poziom\EFS 3 znaki achromat.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69560" cy="53467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7F96"/>
    <w:multiLevelType w:val="hybridMultilevel"/>
    <w:tmpl w:val="06D6B8DE"/>
    <w:lvl w:ilvl="0" w:tplc="00004E45">
      <w:start w:val="1"/>
      <w:numFmt w:val="decimal"/>
      <w:lvlText w:val="%1."/>
      <w:lvlJc w:val="left"/>
      <w:pPr>
        <w:tabs>
          <w:tab w:val="num" w:pos="360"/>
        </w:tabs>
        <w:ind w:left="360" w:hanging="360"/>
      </w:pPr>
    </w:lvl>
    <w:lvl w:ilvl="1" w:tplc="FFFFFFFF">
      <w:numFmt w:val="decimal"/>
      <w:lvlText w:val=""/>
      <w:lvlJc w:val="left"/>
      <w:pPr>
        <w:ind w:left="-927" w:firstLine="0"/>
      </w:pPr>
    </w:lvl>
    <w:lvl w:ilvl="2" w:tplc="FFFFFFFF">
      <w:numFmt w:val="decimal"/>
      <w:lvlText w:val=""/>
      <w:lvlJc w:val="left"/>
      <w:pPr>
        <w:ind w:left="-927" w:firstLine="0"/>
      </w:pPr>
    </w:lvl>
    <w:lvl w:ilvl="3" w:tplc="FFFFFFFF">
      <w:numFmt w:val="decimal"/>
      <w:lvlText w:val=""/>
      <w:lvlJc w:val="left"/>
      <w:pPr>
        <w:ind w:left="-927" w:firstLine="0"/>
      </w:pPr>
    </w:lvl>
    <w:lvl w:ilvl="4" w:tplc="FFFFFFFF">
      <w:numFmt w:val="decimal"/>
      <w:lvlText w:val=""/>
      <w:lvlJc w:val="left"/>
      <w:pPr>
        <w:ind w:left="-927" w:firstLine="0"/>
      </w:pPr>
    </w:lvl>
    <w:lvl w:ilvl="5" w:tplc="FFFFFFFF">
      <w:numFmt w:val="decimal"/>
      <w:lvlText w:val=""/>
      <w:lvlJc w:val="left"/>
      <w:pPr>
        <w:ind w:left="-927" w:firstLine="0"/>
      </w:pPr>
    </w:lvl>
    <w:lvl w:ilvl="6" w:tplc="FFFFFFFF">
      <w:numFmt w:val="decimal"/>
      <w:lvlText w:val=""/>
      <w:lvlJc w:val="left"/>
      <w:pPr>
        <w:ind w:left="-927" w:firstLine="0"/>
      </w:pPr>
    </w:lvl>
    <w:lvl w:ilvl="7" w:tplc="FFFFFFFF">
      <w:numFmt w:val="decimal"/>
      <w:lvlText w:val=""/>
      <w:lvlJc w:val="left"/>
      <w:pPr>
        <w:ind w:left="-927" w:firstLine="0"/>
      </w:pPr>
    </w:lvl>
    <w:lvl w:ilvl="8" w:tplc="FFFFFFFF">
      <w:numFmt w:val="decimal"/>
      <w:lvlText w:val=""/>
      <w:lvlJc w:val="left"/>
      <w:pPr>
        <w:ind w:left="-927" w:firstLine="0"/>
      </w:pPr>
    </w:lvl>
  </w:abstractNum>
  <w:abstractNum w:abstractNumId="1" w15:restartNumberingAfterBreak="0">
    <w:nsid w:val="00CD56A7"/>
    <w:multiLevelType w:val="hybridMultilevel"/>
    <w:tmpl w:val="2266EB8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EF321B7"/>
    <w:multiLevelType w:val="hybridMultilevel"/>
    <w:tmpl w:val="4E6E3242"/>
    <w:lvl w:ilvl="0" w:tplc="43F0E37E">
      <w:start w:val="8"/>
      <w:numFmt w:val="upp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103744E9"/>
    <w:multiLevelType w:val="hybridMultilevel"/>
    <w:tmpl w:val="E6CE2FEE"/>
    <w:lvl w:ilvl="0" w:tplc="0415000F">
      <w:start w:val="1"/>
      <w:numFmt w:val="decimal"/>
      <w:lvlText w:val="%1."/>
      <w:lvlJc w:val="left"/>
      <w:pPr>
        <w:ind w:left="1144" w:hanging="360"/>
      </w:pPr>
    </w:lvl>
    <w:lvl w:ilvl="1" w:tplc="04150019" w:tentative="1">
      <w:start w:val="1"/>
      <w:numFmt w:val="lowerLetter"/>
      <w:lvlText w:val="%2."/>
      <w:lvlJc w:val="left"/>
      <w:pPr>
        <w:ind w:left="1864" w:hanging="360"/>
      </w:pPr>
    </w:lvl>
    <w:lvl w:ilvl="2" w:tplc="0415001B" w:tentative="1">
      <w:start w:val="1"/>
      <w:numFmt w:val="lowerRoman"/>
      <w:lvlText w:val="%3."/>
      <w:lvlJc w:val="right"/>
      <w:pPr>
        <w:ind w:left="2584" w:hanging="180"/>
      </w:pPr>
    </w:lvl>
    <w:lvl w:ilvl="3" w:tplc="0415000F" w:tentative="1">
      <w:start w:val="1"/>
      <w:numFmt w:val="decimal"/>
      <w:lvlText w:val="%4."/>
      <w:lvlJc w:val="left"/>
      <w:pPr>
        <w:ind w:left="3304" w:hanging="360"/>
      </w:pPr>
    </w:lvl>
    <w:lvl w:ilvl="4" w:tplc="04150019" w:tentative="1">
      <w:start w:val="1"/>
      <w:numFmt w:val="lowerLetter"/>
      <w:lvlText w:val="%5."/>
      <w:lvlJc w:val="left"/>
      <w:pPr>
        <w:ind w:left="4024" w:hanging="360"/>
      </w:pPr>
    </w:lvl>
    <w:lvl w:ilvl="5" w:tplc="0415001B" w:tentative="1">
      <w:start w:val="1"/>
      <w:numFmt w:val="lowerRoman"/>
      <w:lvlText w:val="%6."/>
      <w:lvlJc w:val="right"/>
      <w:pPr>
        <w:ind w:left="4744" w:hanging="180"/>
      </w:pPr>
    </w:lvl>
    <w:lvl w:ilvl="6" w:tplc="0415000F" w:tentative="1">
      <w:start w:val="1"/>
      <w:numFmt w:val="decimal"/>
      <w:lvlText w:val="%7."/>
      <w:lvlJc w:val="left"/>
      <w:pPr>
        <w:ind w:left="5464" w:hanging="360"/>
      </w:pPr>
    </w:lvl>
    <w:lvl w:ilvl="7" w:tplc="04150019" w:tentative="1">
      <w:start w:val="1"/>
      <w:numFmt w:val="lowerLetter"/>
      <w:lvlText w:val="%8."/>
      <w:lvlJc w:val="left"/>
      <w:pPr>
        <w:ind w:left="6184" w:hanging="360"/>
      </w:pPr>
    </w:lvl>
    <w:lvl w:ilvl="8" w:tplc="0415001B" w:tentative="1">
      <w:start w:val="1"/>
      <w:numFmt w:val="lowerRoman"/>
      <w:lvlText w:val="%9."/>
      <w:lvlJc w:val="right"/>
      <w:pPr>
        <w:ind w:left="6904" w:hanging="180"/>
      </w:pPr>
    </w:lvl>
  </w:abstractNum>
  <w:abstractNum w:abstractNumId="4" w15:restartNumberingAfterBreak="0">
    <w:nsid w:val="11383E45"/>
    <w:multiLevelType w:val="hybridMultilevel"/>
    <w:tmpl w:val="E3F263A4"/>
    <w:lvl w:ilvl="0" w:tplc="2FCC2500">
      <w:start w:val="1"/>
      <w:numFmt w:val="bullet"/>
      <w:lvlText w:val=""/>
      <w:lvlJc w:val="center"/>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11DF4CA6"/>
    <w:multiLevelType w:val="hybridMultilevel"/>
    <w:tmpl w:val="743A4CE4"/>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142"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 w15:restartNumberingAfterBreak="0">
    <w:nsid w:val="12D952BB"/>
    <w:multiLevelType w:val="hybridMultilevel"/>
    <w:tmpl w:val="10829954"/>
    <w:lvl w:ilvl="0" w:tplc="69F69A12">
      <w:start w:val="1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179B3E57"/>
    <w:multiLevelType w:val="hybridMultilevel"/>
    <w:tmpl w:val="A7DC3DA2"/>
    <w:lvl w:ilvl="0" w:tplc="E19A7E94">
      <w:start w:val="1"/>
      <w:numFmt w:val="bullet"/>
      <w:lvlText w:val=""/>
      <w:lvlJc w:val="left"/>
      <w:pPr>
        <w:ind w:left="1080" w:hanging="360"/>
      </w:pPr>
      <w:rPr>
        <w:rFonts w:ascii="Symbol" w:hAnsi="Symbol" w:hint="default"/>
      </w:rPr>
    </w:lvl>
    <w:lvl w:ilvl="1" w:tplc="04150003">
      <w:start w:val="1"/>
      <w:numFmt w:val="bullet"/>
      <w:lvlText w:val="o"/>
      <w:lvlJc w:val="left"/>
      <w:pPr>
        <w:ind w:left="1800" w:hanging="360"/>
      </w:pPr>
      <w:rPr>
        <w:rFonts w:ascii="Courier New" w:hAnsi="Courier New" w:cs="Courier New" w:hint="default"/>
      </w:rPr>
    </w:lvl>
    <w:lvl w:ilvl="2" w:tplc="0415000D">
      <w:start w:val="1"/>
      <w:numFmt w:val="bullet"/>
      <w:lvlText w:val=""/>
      <w:lvlJc w:val="left"/>
      <w:pPr>
        <w:ind w:left="2520" w:hanging="360"/>
      </w:pPr>
      <w:rPr>
        <w:rFonts w:ascii="Wingdings" w:hAnsi="Wingdings" w:hint="default"/>
      </w:rPr>
    </w:lvl>
    <w:lvl w:ilvl="3" w:tplc="04150001">
      <w:start w:val="1"/>
      <w:numFmt w:val="bullet"/>
      <w:lvlText w:val=""/>
      <w:lvlJc w:val="left"/>
      <w:pPr>
        <w:ind w:left="3240" w:hanging="360"/>
      </w:pPr>
      <w:rPr>
        <w:rFonts w:ascii="Symbol" w:hAnsi="Symbol" w:hint="default"/>
      </w:rPr>
    </w:lvl>
    <w:lvl w:ilvl="4" w:tplc="04150003">
      <w:start w:val="1"/>
      <w:numFmt w:val="bullet"/>
      <w:lvlText w:val="o"/>
      <w:lvlJc w:val="left"/>
      <w:pPr>
        <w:ind w:left="3960" w:hanging="360"/>
      </w:pPr>
      <w:rPr>
        <w:rFonts w:ascii="Courier New" w:hAnsi="Courier New" w:cs="Courier New" w:hint="default"/>
      </w:rPr>
    </w:lvl>
    <w:lvl w:ilvl="5" w:tplc="04150005">
      <w:start w:val="1"/>
      <w:numFmt w:val="bullet"/>
      <w:lvlText w:val=""/>
      <w:lvlJc w:val="left"/>
      <w:pPr>
        <w:ind w:left="4680" w:hanging="360"/>
      </w:pPr>
      <w:rPr>
        <w:rFonts w:ascii="Wingdings" w:hAnsi="Wingdings" w:hint="default"/>
      </w:rPr>
    </w:lvl>
    <w:lvl w:ilvl="6" w:tplc="04150001">
      <w:start w:val="1"/>
      <w:numFmt w:val="bullet"/>
      <w:lvlText w:val=""/>
      <w:lvlJc w:val="left"/>
      <w:pPr>
        <w:ind w:left="5400" w:hanging="360"/>
      </w:pPr>
      <w:rPr>
        <w:rFonts w:ascii="Symbol" w:hAnsi="Symbol" w:hint="default"/>
      </w:rPr>
    </w:lvl>
    <w:lvl w:ilvl="7" w:tplc="04150003">
      <w:start w:val="1"/>
      <w:numFmt w:val="bullet"/>
      <w:lvlText w:val="o"/>
      <w:lvlJc w:val="left"/>
      <w:pPr>
        <w:ind w:left="6120" w:hanging="360"/>
      </w:pPr>
      <w:rPr>
        <w:rFonts w:ascii="Courier New" w:hAnsi="Courier New" w:cs="Courier New" w:hint="default"/>
      </w:rPr>
    </w:lvl>
    <w:lvl w:ilvl="8" w:tplc="04150005">
      <w:start w:val="1"/>
      <w:numFmt w:val="bullet"/>
      <w:lvlText w:val=""/>
      <w:lvlJc w:val="left"/>
      <w:pPr>
        <w:ind w:left="6840" w:hanging="360"/>
      </w:pPr>
      <w:rPr>
        <w:rFonts w:ascii="Wingdings" w:hAnsi="Wingdings" w:hint="default"/>
      </w:rPr>
    </w:lvl>
  </w:abstractNum>
  <w:abstractNum w:abstractNumId="8" w15:restartNumberingAfterBreak="0">
    <w:nsid w:val="1C8F4D79"/>
    <w:multiLevelType w:val="hybridMultilevel"/>
    <w:tmpl w:val="A45628D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1DD108D6"/>
    <w:multiLevelType w:val="hybridMultilevel"/>
    <w:tmpl w:val="5A1C7D4C"/>
    <w:lvl w:ilvl="0" w:tplc="0415000F">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0" w15:restartNumberingAfterBreak="0">
    <w:nsid w:val="212665F4"/>
    <w:multiLevelType w:val="hybridMultilevel"/>
    <w:tmpl w:val="2910C54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21FE48C7"/>
    <w:multiLevelType w:val="hybridMultilevel"/>
    <w:tmpl w:val="586CBE5E"/>
    <w:lvl w:ilvl="0" w:tplc="2FAAE010">
      <w:start w:val="18"/>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22112BA5"/>
    <w:multiLevelType w:val="hybridMultilevel"/>
    <w:tmpl w:val="4C827EAE"/>
    <w:lvl w:ilvl="0" w:tplc="04150015">
      <w:start w:val="1"/>
      <w:numFmt w:val="upp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24ED4884"/>
    <w:multiLevelType w:val="hybridMultilevel"/>
    <w:tmpl w:val="730895B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292076C9"/>
    <w:multiLevelType w:val="hybridMultilevel"/>
    <w:tmpl w:val="DF44BD72"/>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142"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5" w15:restartNumberingAfterBreak="0">
    <w:nsid w:val="2DFE2284"/>
    <w:multiLevelType w:val="hybridMultilevel"/>
    <w:tmpl w:val="C994B40C"/>
    <w:lvl w:ilvl="0" w:tplc="00000005">
      <w:start w:val="1"/>
      <w:numFmt w:val="lowerLetter"/>
      <w:lvlText w:val="%1)"/>
      <w:lvlJc w:val="left"/>
      <w:pPr>
        <w:ind w:left="784" w:hanging="360"/>
      </w:pPr>
    </w:lvl>
    <w:lvl w:ilvl="1" w:tplc="04150019" w:tentative="1">
      <w:start w:val="1"/>
      <w:numFmt w:val="lowerLetter"/>
      <w:lvlText w:val="%2."/>
      <w:lvlJc w:val="left"/>
      <w:pPr>
        <w:ind w:left="1504" w:hanging="360"/>
      </w:pPr>
    </w:lvl>
    <w:lvl w:ilvl="2" w:tplc="0415001B" w:tentative="1">
      <w:start w:val="1"/>
      <w:numFmt w:val="lowerRoman"/>
      <w:lvlText w:val="%3."/>
      <w:lvlJc w:val="right"/>
      <w:pPr>
        <w:ind w:left="2224" w:hanging="180"/>
      </w:pPr>
    </w:lvl>
    <w:lvl w:ilvl="3" w:tplc="0415000F" w:tentative="1">
      <w:start w:val="1"/>
      <w:numFmt w:val="decimal"/>
      <w:lvlText w:val="%4."/>
      <w:lvlJc w:val="left"/>
      <w:pPr>
        <w:ind w:left="2944" w:hanging="360"/>
      </w:pPr>
    </w:lvl>
    <w:lvl w:ilvl="4" w:tplc="04150019" w:tentative="1">
      <w:start w:val="1"/>
      <w:numFmt w:val="lowerLetter"/>
      <w:lvlText w:val="%5."/>
      <w:lvlJc w:val="left"/>
      <w:pPr>
        <w:ind w:left="3664" w:hanging="360"/>
      </w:pPr>
    </w:lvl>
    <w:lvl w:ilvl="5" w:tplc="0415001B" w:tentative="1">
      <w:start w:val="1"/>
      <w:numFmt w:val="lowerRoman"/>
      <w:lvlText w:val="%6."/>
      <w:lvlJc w:val="right"/>
      <w:pPr>
        <w:ind w:left="4384" w:hanging="180"/>
      </w:pPr>
    </w:lvl>
    <w:lvl w:ilvl="6" w:tplc="0415000F" w:tentative="1">
      <w:start w:val="1"/>
      <w:numFmt w:val="decimal"/>
      <w:lvlText w:val="%7."/>
      <w:lvlJc w:val="left"/>
      <w:pPr>
        <w:ind w:left="5104" w:hanging="360"/>
      </w:pPr>
    </w:lvl>
    <w:lvl w:ilvl="7" w:tplc="04150019" w:tentative="1">
      <w:start w:val="1"/>
      <w:numFmt w:val="lowerLetter"/>
      <w:lvlText w:val="%8."/>
      <w:lvlJc w:val="left"/>
      <w:pPr>
        <w:ind w:left="5824" w:hanging="360"/>
      </w:pPr>
    </w:lvl>
    <w:lvl w:ilvl="8" w:tplc="0415001B" w:tentative="1">
      <w:start w:val="1"/>
      <w:numFmt w:val="lowerRoman"/>
      <w:lvlText w:val="%9."/>
      <w:lvlJc w:val="right"/>
      <w:pPr>
        <w:ind w:left="6544" w:hanging="180"/>
      </w:pPr>
    </w:lvl>
  </w:abstractNum>
  <w:abstractNum w:abstractNumId="16" w15:restartNumberingAfterBreak="0">
    <w:nsid w:val="2FF20CAD"/>
    <w:multiLevelType w:val="hybridMultilevel"/>
    <w:tmpl w:val="143A7A62"/>
    <w:lvl w:ilvl="0" w:tplc="DC52FA96">
      <w:start w:val="1"/>
      <w:numFmt w:val="lowerLetter"/>
      <w:lvlText w:val="%1)"/>
      <w:lvlJc w:val="left"/>
      <w:pPr>
        <w:ind w:left="1125" w:hanging="360"/>
      </w:pPr>
      <w:rPr>
        <w:rFonts w:hint="default"/>
      </w:rPr>
    </w:lvl>
    <w:lvl w:ilvl="1" w:tplc="04150019" w:tentative="1">
      <w:start w:val="1"/>
      <w:numFmt w:val="lowerLetter"/>
      <w:lvlText w:val="%2."/>
      <w:lvlJc w:val="left"/>
      <w:pPr>
        <w:ind w:left="1845" w:hanging="360"/>
      </w:pPr>
    </w:lvl>
    <w:lvl w:ilvl="2" w:tplc="0415001B" w:tentative="1">
      <w:start w:val="1"/>
      <w:numFmt w:val="lowerRoman"/>
      <w:lvlText w:val="%3."/>
      <w:lvlJc w:val="right"/>
      <w:pPr>
        <w:ind w:left="2565" w:hanging="180"/>
      </w:pPr>
    </w:lvl>
    <w:lvl w:ilvl="3" w:tplc="0415000F" w:tentative="1">
      <w:start w:val="1"/>
      <w:numFmt w:val="decimal"/>
      <w:lvlText w:val="%4."/>
      <w:lvlJc w:val="left"/>
      <w:pPr>
        <w:ind w:left="3285" w:hanging="360"/>
      </w:pPr>
    </w:lvl>
    <w:lvl w:ilvl="4" w:tplc="04150019" w:tentative="1">
      <w:start w:val="1"/>
      <w:numFmt w:val="lowerLetter"/>
      <w:lvlText w:val="%5."/>
      <w:lvlJc w:val="left"/>
      <w:pPr>
        <w:ind w:left="4005" w:hanging="360"/>
      </w:pPr>
    </w:lvl>
    <w:lvl w:ilvl="5" w:tplc="0415001B" w:tentative="1">
      <w:start w:val="1"/>
      <w:numFmt w:val="lowerRoman"/>
      <w:lvlText w:val="%6."/>
      <w:lvlJc w:val="right"/>
      <w:pPr>
        <w:ind w:left="4725" w:hanging="180"/>
      </w:pPr>
    </w:lvl>
    <w:lvl w:ilvl="6" w:tplc="0415000F" w:tentative="1">
      <w:start w:val="1"/>
      <w:numFmt w:val="decimal"/>
      <w:lvlText w:val="%7."/>
      <w:lvlJc w:val="left"/>
      <w:pPr>
        <w:ind w:left="5445" w:hanging="360"/>
      </w:pPr>
    </w:lvl>
    <w:lvl w:ilvl="7" w:tplc="04150019" w:tentative="1">
      <w:start w:val="1"/>
      <w:numFmt w:val="lowerLetter"/>
      <w:lvlText w:val="%8."/>
      <w:lvlJc w:val="left"/>
      <w:pPr>
        <w:ind w:left="6165" w:hanging="360"/>
      </w:pPr>
    </w:lvl>
    <w:lvl w:ilvl="8" w:tplc="0415001B" w:tentative="1">
      <w:start w:val="1"/>
      <w:numFmt w:val="lowerRoman"/>
      <w:lvlText w:val="%9."/>
      <w:lvlJc w:val="right"/>
      <w:pPr>
        <w:ind w:left="6885" w:hanging="180"/>
      </w:pPr>
    </w:lvl>
  </w:abstractNum>
  <w:abstractNum w:abstractNumId="17" w15:restartNumberingAfterBreak="0">
    <w:nsid w:val="319B4D22"/>
    <w:multiLevelType w:val="hybridMultilevel"/>
    <w:tmpl w:val="D1FE9256"/>
    <w:lvl w:ilvl="0" w:tplc="1C7055BE">
      <w:start w:val="1"/>
      <w:numFmt w:val="lowerRoman"/>
      <w:lvlText w:val="%1"/>
      <w:lvlJc w:val="left"/>
      <w:pPr>
        <w:ind w:left="1287" w:hanging="360"/>
      </w:pPr>
    </w:lvl>
    <w:lvl w:ilvl="1" w:tplc="04150019">
      <w:start w:val="1"/>
      <w:numFmt w:val="lowerLetter"/>
      <w:lvlText w:val="%2."/>
      <w:lvlJc w:val="left"/>
      <w:pPr>
        <w:ind w:left="2007" w:hanging="360"/>
      </w:pPr>
    </w:lvl>
    <w:lvl w:ilvl="2" w:tplc="0415001B">
      <w:start w:val="1"/>
      <w:numFmt w:val="lowerRoman"/>
      <w:lvlText w:val="%3."/>
      <w:lvlJc w:val="right"/>
      <w:pPr>
        <w:ind w:left="2727" w:hanging="180"/>
      </w:pPr>
    </w:lvl>
    <w:lvl w:ilvl="3" w:tplc="0415000F">
      <w:start w:val="1"/>
      <w:numFmt w:val="decimal"/>
      <w:lvlText w:val="%4."/>
      <w:lvlJc w:val="left"/>
      <w:pPr>
        <w:ind w:left="3447" w:hanging="360"/>
      </w:pPr>
    </w:lvl>
    <w:lvl w:ilvl="4" w:tplc="04150019">
      <w:start w:val="1"/>
      <w:numFmt w:val="lowerLetter"/>
      <w:lvlText w:val="%5."/>
      <w:lvlJc w:val="left"/>
      <w:pPr>
        <w:ind w:left="4167" w:hanging="360"/>
      </w:pPr>
    </w:lvl>
    <w:lvl w:ilvl="5" w:tplc="0415001B">
      <w:start w:val="1"/>
      <w:numFmt w:val="lowerRoman"/>
      <w:lvlText w:val="%6."/>
      <w:lvlJc w:val="right"/>
      <w:pPr>
        <w:ind w:left="4887" w:hanging="180"/>
      </w:pPr>
    </w:lvl>
    <w:lvl w:ilvl="6" w:tplc="0415000F">
      <w:start w:val="1"/>
      <w:numFmt w:val="decimal"/>
      <w:lvlText w:val="%7."/>
      <w:lvlJc w:val="left"/>
      <w:pPr>
        <w:ind w:left="5607" w:hanging="360"/>
      </w:pPr>
    </w:lvl>
    <w:lvl w:ilvl="7" w:tplc="04150019">
      <w:start w:val="1"/>
      <w:numFmt w:val="lowerLetter"/>
      <w:lvlText w:val="%8."/>
      <w:lvlJc w:val="left"/>
      <w:pPr>
        <w:ind w:left="6327" w:hanging="360"/>
      </w:pPr>
    </w:lvl>
    <w:lvl w:ilvl="8" w:tplc="0415001B">
      <w:start w:val="1"/>
      <w:numFmt w:val="lowerRoman"/>
      <w:lvlText w:val="%9."/>
      <w:lvlJc w:val="right"/>
      <w:pPr>
        <w:ind w:left="7047" w:hanging="180"/>
      </w:pPr>
    </w:lvl>
  </w:abstractNum>
  <w:abstractNum w:abstractNumId="18" w15:restartNumberingAfterBreak="0">
    <w:nsid w:val="36DA0805"/>
    <w:multiLevelType w:val="hybridMultilevel"/>
    <w:tmpl w:val="9CC8353A"/>
    <w:lvl w:ilvl="0" w:tplc="38FED18E">
      <w:start w:val="1"/>
      <w:numFmt w:val="decimal"/>
      <w:lvlText w:val="%1."/>
      <w:lvlJc w:val="left"/>
      <w:pPr>
        <w:ind w:left="360" w:hanging="360"/>
      </w:pPr>
      <w:rPr>
        <w:b w:val="0"/>
      </w:rPr>
    </w:lvl>
    <w:lvl w:ilvl="1" w:tplc="04150019">
      <w:start w:val="1"/>
      <w:numFmt w:val="lowerLetter"/>
      <w:lvlText w:val="%2."/>
      <w:lvlJc w:val="left"/>
      <w:pPr>
        <w:ind w:left="1080" w:hanging="360"/>
      </w:pPr>
    </w:lvl>
    <w:lvl w:ilvl="2" w:tplc="04150001">
      <w:start w:val="1"/>
      <w:numFmt w:val="bullet"/>
      <w:lvlText w:val=""/>
      <w:lvlJc w:val="left"/>
      <w:pPr>
        <w:ind w:left="1800" w:hanging="180"/>
      </w:pPr>
      <w:rPr>
        <w:rFonts w:ascii="Symbol" w:hAnsi="Symbol" w:hint="default"/>
      </w:r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9" w15:restartNumberingAfterBreak="0">
    <w:nsid w:val="39582FAD"/>
    <w:multiLevelType w:val="hybridMultilevel"/>
    <w:tmpl w:val="9F088098"/>
    <w:lvl w:ilvl="0" w:tplc="387426EC">
      <w:start w:val="13"/>
      <w:numFmt w:val="decimal"/>
      <w:lvlText w:val="%1."/>
      <w:lvlJc w:val="left"/>
      <w:pPr>
        <w:ind w:left="927"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3D8A16A8"/>
    <w:multiLevelType w:val="hybridMultilevel"/>
    <w:tmpl w:val="29168720"/>
    <w:lvl w:ilvl="0" w:tplc="2FCC2500">
      <w:start w:val="1"/>
      <w:numFmt w:val="bullet"/>
      <w:lvlText w:val=""/>
      <w:lvlJc w:val="center"/>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3E1A1928"/>
    <w:multiLevelType w:val="hybridMultilevel"/>
    <w:tmpl w:val="A2529B4A"/>
    <w:lvl w:ilvl="0" w:tplc="927C3570">
      <w:start w:val="10"/>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22" w15:restartNumberingAfterBreak="0">
    <w:nsid w:val="41FC1AB5"/>
    <w:multiLevelType w:val="multilevel"/>
    <w:tmpl w:val="C05050CA"/>
    <w:lvl w:ilvl="0">
      <w:start w:val="1"/>
      <w:numFmt w:val="upperRoman"/>
      <w:lvlText w:val="%1)"/>
      <w:lvlJc w:val="left"/>
      <w:pPr>
        <w:ind w:left="1637" w:hanging="360"/>
      </w:pPr>
      <w:rPr>
        <w:b/>
      </w:rPr>
    </w:lvl>
    <w:lvl w:ilvl="1">
      <w:start w:val="1"/>
      <w:numFmt w:val="decimal"/>
      <w:lvlText w:val="%2."/>
      <w:lvlJc w:val="left"/>
      <w:pPr>
        <w:ind w:left="720" w:hanging="360"/>
      </w:pPr>
      <w:rPr>
        <w:b w:val="0"/>
      </w:rPr>
    </w:lvl>
    <w:lvl w:ilvl="2">
      <w:start w:val="1"/>
      <w:numFmt w:val="lowerLetter"/>
      <w:lvlText w:val="%3)"/>
      <w:lvlJc w:val="left"/>
      <w:pPr>
        <w:ind w:left="1080" w:hanging="360"/>
      </w:pPr>
      <w:rPr>
        <w:b w:val="0"/>
      </w:rPr>
    </w:lvl>
    <w:lvl w:ilvl="3">
      <w:start w:val="1"/>
      <w:numFmt w:val="bullet"/>
      <w:lvlText w:val=""/>
      <w:lvlJc w:val="left"/>
      <w:pPr>
        <w:ind w:left="1440" w:hanging="360"/>
      </w:pPr>
      <w:rPr>
        <w:rFonts w:ascii="Symbol" w:hAnsi="Symbol" w:hint="default"/>
        <w:color w:val="auto"/>
      </w:rPr>
    </w:lvl>
    <w:lvl w:ilvl="4">
      <w:start w:val="1"/>
      <w:numFmt w:val="bullet"/>
      <w:lvlText w:val="o"/>
      <w:lvlJc w:val="left"/>
      <w:pPr>
        <w:ind w:left="1800" w:hanging="360"/>
      </w:pPr>
      <w:rPr>
        <w:rFonts w:ascii="Courier New" w:hAnsi="Courier New" w:cs="Courier New" w:hint="default"/>
      </w:rPr>
    </w:lvl>
    <w:lvl w:ilvl="5">
      <w:start w:val="1"/>
      <w:numFmt w:val="lowerRoman"/>
      <w:lvlText w:val="(%6)"/>
      <w:lvlJc w:val="left"/>
      <w:pPr>
        <w:ind w:left="2160" w:hanging="360"/>
      </w:pPr>
    </w:lvl>
    <w:lvl w:ilvl="6">
      <w:start w:val="1"/>
      <w:numFmt w:val="decimal"/>
      <w:lvlText w:val="%7."/>
      <w:lvlJc w:val="left"/>
      <w:pPr>
        <w:ind w:left="2629"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4A6F5BE4"/>
    <w:multiLevelType w:val="hybridMultilevel"/>
    <w:tmpl w:val="2B665404"/>
    <w:lvl w:ilvl="0" w:tplc="04150017">
      <w:start w:val="1"/>
      <w:numFmt w:val="lowerLetter"/>
      <w:lvlText w:val="%1)"/>
      <w:lvlJc w:val="left"/>
      <w:pPr>
        <w:ind w:left="1290" w:hanging="360"/>
      </w:pPr>
    </w:lvl>
    <w:lvl w:ilvl="1" w:tplc="04150019">
      <w:start w:val="1"/>
      <w:numFmt w:val="lowerLetter"/>
      <w:lvlText w:val="%2."/>
      <w:lvlJc w:val="left"/>
      <w:pPr>
        <w:ind w:left="2010" w:hanging="360"/>
      </w:pPr>
    </w:lvl>
    <w:lvl w:ilvl="2" w:tplc="0415001B">
      <w:start w:val="1"/>
      <w:numFmt w:val="lowerRoman"/>
      <w:lvlText w:val="%3."/>
      <w:lvlJc w:val="right"/>
      <w:pPr>
        <w:ind w:left="2730" w:hanging="180"/>
      </w:pPr>
    </w:lvl>
    <w:lvl w:ilvl="3" w:tplc="0415000F">
      <w:start w:val="1"/>
      <w:numFmt w:val="decimal"/>
      <w:lvlText w:val="%4."/>
      <w:lvlJc w:val="left"/>
      <w:pPr>
        <w:ind w:left="3450" w:hanging="360"/>
      </w:pPr>
    </w:lvl>
    <w:lvl w:ilvl="4" w:tplc="04150019">
      <w:start w:val="1"/>
      <w:numFmt w:val="lowerLetter"/>
      <w:lvlText w:val="%5."/>
      <w:lvlJc w:val="left"/>
      <w:pPr>
        <w:ind w:left="4170" w:hanging="360"/>
      </w:pPr>
    </w:lvl>
    <w:lvl w:ilvl="5" w:tplc="0415001B">
      <w:start w:val="1"/>
      <w:numFmt w:val="lowerRoman"/>
      <w:lvlText w:val="%6."/>
      <w:lvlJc w:val="right"/>
      <w:pPr>
        <w:ind w:left="4890" w:hanging="180"/>
      </w:pPr>
    </w:lvl>
    <w:lvl w:ilvl="6" w:tplc="0415000F">
      <w:start w:val="1"/>
      <w:numFmt w:val="decimal"/>
      <w:lvlText w:val="%7."/>
      <w:lvlJc w:val="left"/>
      <w:pPr>
        <w:ind w:left="5610" w:hanging="360"/>
      </w:pPr>
    </w:lvl>
    <w:lvl w:ilvl="7" w:tplc="04150019">
      <w:start w:val="1"/>
      <w:numFmt w:val="lowerLetter"/>
      <w:lvlText w:val="%8."/>
      <w:lvlJc w:val="left"/>
      <w:pPr>
        <w:ind w:left="6330" w:hanging="360"/>
      </w:pPr>
    </w:lvl>
    <w:lvl w:ilvl="8" w:tplc="0415001B">
      <w:start w:val="1"/>
      <w:numFmt w:val="lowerRoman"/>
      <w:lvlText w:val="%9."/>
      <w:lvlJc w:val="right"/>
      <w:pPr>
        <w:ind w:left="7050" w:hanging="180"/>
      </w:pPr>
    </w:lvl>
  </w:abstractNum>
  <w:abstractNum w:abstractNumId="24" w15:restartNumberingAfterBreak="0">
    <w:nsid w:val="4A973B18"/>
    <w:multiLevelType w:val="hybridMultilevel"/>
    <w:tmpl w:val="A36C0A12"/>
    <w:lvl w:ilvl="0" w:tplc="04150017">
      <w:start w:val="1"/>
      <w:numFmt w:val="lowerLetter"/>
      <w:lvlText w:val="%1)"/>
      <w:lvlJc w:val="left"/>
      <w:pPr>
        <w:ind w:left="1287" w:hanging="360"/>
      </w:pPr>
    </w:lvl>
    <w:lvl w:ilvl="1" w:tplc="04150019">
      <w:start w:val="1"/>
      <w:numFmt w:val="lowerLetter"/>
      <w:lvlText w:val="%2."/>
      <w:lvlJc w:val="left"/>
      <w:pPr>
        <w:ind w:left="2007" w:hanging="360"/>
      </w:pPr>
    </w:lvl>
    <w:lvl w:ilvl="2" w:tplc="0415001B">
      <w:start w:val="1"/>
      <w:numFmt w:val="lowerRoman"/>
      <w:lvlText w:val="%3."/>
      <w:lvlJc w:val="right"/>
      <w:pPr>
        <w:ind w:left="2727" w:hanging="180"/>
      </w:pPr>
    </w:lvl>
    <w:lvl w:ilvl="3" w:tplc="0415000F">
      <w:start w:val="1"/>
      <w:numFmt w:val="decimal"/>
      <w:lvlText w:val="%4."/>
      <w:lvlJc w:val="left"/>
      <w:pPr>
        <w:ind w:left="3447" w:hanging="360"/>
      </w:pPr>
    </w:lvl>
    <w:lvl w:ilvl="4" w:tplc="04150019">
      <w:start w:val="1"/>
      <w:numFmt w:val="lowerLetter"/>
      <w:lvlText w:val="%5."/>
      <w:lvlJc w:val="left"/>
      <w:pPr>
        <w:ind w:left="4167" w:hanging="360"/>
      </w:pPr>
    </w:lvl>
    <w:lvl w:ilvl="5" w:tplc="0415001B">
      <w:start w:val="1"/>
      <w:numFmt w:val="lowerRoman"/>
      <w:lvlText w:val="%6."/>
      <w:lvlJc w:val="right"/>
      <w:pPr>
        <w:ind w:left="4887" w:hanging="180"/>
      </w:pPr>
    </w:lvl>
    <w:lvl w:ilvl="6" w:tplc="0415000F">
      <w:start w:val="1"/>
      <w:numFmt w:val="decimal"/>
      <w:lvlText w:val="%7."/>
      <w:lvlJc w:val="left"/>
      <w:pPr>
        <w:ind w:left="5607" w:hanging="360"/>
      </w:pPr>
    </w:lvl>
    <w:lvl w:ilvl="7" w:tplc="04150019">
      <w:start w:val="1"/>
      <w:numFmt w:val="lowerLetter"/>
      <w:lvlText w:val="%8."/>
      <w:lvlJc w:val="left"/>
      <w:pPr>
        <w:ind w:left="6327" w:hanging="360"/>
      </w:pPr>
    </w:lvl>
    <w:lvl w:ilvl="8" w:tplc="0415001B">
      <w:start w:val="1"/>
      <w:numFmt w:val="lowerRoman"/>
      <w:lvlText w:val="%9."/>
      <w:lvlJc w:val="right"/>
      <w:pPr>
        <w:ind w:left="7047" w:hanging="180"/>
      </w:pPr>
    </w:lvl>
  </w:abstractNum>
  <w:abstractNum w:abstractNumId="25" w15:restartNumberingAfterBreak="0">
    <w:nsid w:val="4ADB6FED"/>
    <w:multiLevelType w:val="hybridMultilevel"/>
    <w:tmpl w:val="4AECD8CE"/>
    <w:lvl w:ilvl="0" w:tplc="59940BE2">
      <w:start w:val="1"/>
      <w:numFmt w:val="ordin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4C291183"/>
    <w:multiLevelType w:val="hybridMultilevel"/>
    <w:tmpl w:val="4450009E"/>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DE3C32CE">
      <w:numFmt w:val="bullet"/>
      <w:lvlText w:val=""/>
      <w:lvlJc w:val="left"/>
      <w:pPr>
        <w:ind w:left="2340" w:hanging="360"/>
      </w:pPr>
      <w:rPr>
        <w:rFonts w:ascii="Symbol" w:eastAsia="Arial Unicode MS" w:hAnsi="Symbol" w:cs="Times New Roman" w:hint="default"/>
      </w:r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7" w15:restartNumberingAfterBreak="0">
    <w:nsid w:val="534B33B3"/>
    <w:multiLevelType w:val="hybridMultilevel"/>
    <w:tmpl w:val="14BA7632"/>
    <w:lvl w:ilvl="0" w:tplc="CC489C1E">
      <w:start w:val="1"/>
      <w:numFmt w:val="upperLetter"/>
      <w:lvlText w:val="%1."/>
      <w:lvlJc w:val="left"/>
      <w:pPr>
        <w:ind w:left="360" w:hanging="360"/>
      </w:pPr>
      <w:rPr>
        <w:b w:val="0"/>
      </w:r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28" w15:restartNumberingAfterBreak="0">
    <w:nsid w:val="53DB5167"/>
    <w:multiLevelType w:val="hybridMultilevel"/>
    <w:tmpl w:val="6624E336"/>
    <w:lvl w:ilvl="0" w:tplc="04150017">
      <w:start w:val="1"/>
      <w:numFmt w:val="lowerLetter"/>
      <w:lvlText w:val="%1)"/>
      <w:lvlJc w:val="left"/>
      <w:pPr>
        <w:ind w:left="1068" w:hanging="360"/>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29" w15:restartNumberingAfterBreak="0">
    <w:nsid w:val="55B30CB2"/>
    <w:multiLevelType w:val="hybridMultilevel"/>
    <w:tmpl w:val="C106AF60"/>
    <w:lvl w:ilvl="0" w:tplc="3E000644">
      <w:start w:val="1"/>
      <w:numFmt w:val="lowerLetter"/>
      <w:lvlText w:val="%1)"/>
      <w:lvlJc w:val="left"/>
      <w:pPr>
        <w:ind w:left="927" w:hanging="360"/>
      </w:pPr>
      <w:rPr>
        <w:rFonts w:hint="default"/>
      </w:rPr>
    </w:lvl>
    <w:lvl w:ilvl="1" w:tplc="04150019" w:tentative="1">
      <w:start w:val="1"/>
      <w:numFmt w:val="lowerLetter"/>
      <w:lvlText w:val="%2."/>
      <w:lvlJc w:val="left"/>
      <w:pPr>
        <w:ind w:left="1647" w:hanging="360"/>
      </w:pPr>
    </w:lvl>
    <w:lvl w:ilvl="2" w:tplc="0415001B" w:tentative="1">
      <w:start w:val="1"/>
      <w:numFmt w:val="lowerRoman"/>
      <w:lvlText w:val="%3."/>
      <w:lvlJc w:val="right"/>
      <w:pPr>
        <w:ind w:left="2367" w:hanging="180"/>
      </w:pPr>
    </w:lvl>
    <w:lvl w:ilvl="3" w:tplc="0415000F" w:tentative="1">
      <w:start w:val="1"/>
      <w:numFmt w:val="decimal"/>
      <w:lvlText w:val="%4."/>
      <w:lvlJc w:val="left"/>
      <w:pPr>
        <w:ind w:left="3087" w:hanging="360"/>
      </w:pPr>
    </w:lvl>
    <w:lvl w:ilvl="4" w:tplc="04150019" w:tentative="1">
      <w:start w:val="1"/>
      <w:numFmt w:val="lowerLetter"/>
      <w:lvlText w:val="%5."/>
      <w:lvlJc w:val="left"/>
      <w:pPr>
        <w:ind w:left="3807" w:hanging="360"/>
      </w:pPr>
    </w:lvl>
    <w:lvl w:ilvl="5" w:tplc="0415001B" w:tentative="1">
      <w:start w:val="1"/>
      <w:numFmt w:val="lowerRoman"/>
      <w:lvlText w:val="%6."/>
      <w:lvlJc w:val="right"/>
      <w:pPr>
        <w:ind w:left="4527" w:hanging="180"/>
      </w:pPr>
    </w:lvl>
    <w:lvl w:ilvl="6" w:tplc="0415000F" w:tentative="1">
      <w:start w:val="1"/>
      <w:numFmt w:val="decimal"/>
      <w:lvlText w:val="%7."/>
      <w:lvlJc w:val="left"/>
      <w:pPr>
        <w:ind w:left="5247" w:hanging="360"/>
      </w:pPr>
    </w:lvl>
    <w:lvl w:ilvl="7" w:tplc="04150019" w:tentative="1">
      <w:start w:val="1"/>
      <w:numFmt w:val="lowerLetter"/>
      <w:lvlText w:val="%8."/>
      <w:lvlJc w:val="left"/>
      <w:pPr>
        <w:ind w:left="5967" w:hanging="360"/>
      </w:pPr>
    </w:lvl>
    <w:lvl w:ilvl="8" w:tplc="0415001B" w:tentative="1">
      <w:start w:val="1"/>
      <w:numFmt w:val="lowerRoman"/>
      <w:lvlText w:val="%9."/>
      <w:lvlJc w:val="right"/>
      <w:pPr>
        <w:ind w:left="6687" w:hanging="180"/>
      </w:pPr>
    </w:lvl>
  </w:abstractNum>
  <w:abstractNum w:abstractNumId="30" w15:restartNumberingAfterBreak="0">
    <w:nsid w:val="564C5745"/>
    <w:multiLevelType w:val="hybridMultilevel"/>
    <w:tmpl w:val="193EB52E"/>
    <w:lvl w:ilvl="0" w:tplc="3AA4069A">
      <w:start w:val="1"/>
      <w:numFmt w:val="decimal"/>
      <w:lvlText w:val="%1."/>
      <w:lvlJc w:val="left"/>
      <w:pPr>
        <w:ind w:left="360" w:hanging="360"/>
      </w:pPr>
      <w:rPr>
        <w:rFonts w:ascii="Times New Roman" w:eastAsiaTheme="minorHAnsi" w:hAnsi="Times New Roman" w:cs="Times New Roman"/>
      </w:r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31" w15:restartNumberingAfterBreak="0">
    <w:nsid w:val="595C5565"/>
    <w:multiLevelType w:val="hybridMultilevel"/>
    <w:tmpl w:val="A93CDDE4"/>
    <w:lvl w:ilvl="0" w:tplc="2FCC2500">
      <w:start w:val="1"/>
      <w:numFmt w:val="bullet"/>
      <w:lvlText w:val=""/>
      <w:lvlJc w:val="center"/>
      <w:pPr>
        <w:ind w:left="1211" w:hanging="360"/>
      </w:pPr>
      <w:rPr>
        <w:rFonts w:ascii="Symbol" w:hAnsi="Symbol" w:hint="default"/>
      </w:rPr>
    </w:lvl>
    <w:lvl w:ilvl="1" w:tplc="04150003" w:tentative="1">
      <w:start w:val="1"/>
      <w:numFmt w:val="bullet"/>
      <w:lvlText w:val="o"/>
      <w:lvlJc w:val="left"/>
      <w:pPr>
        <w:ind w:left="1931" w:hanging="360"/>
      </w:pPr>
      <w:rPr>
        <w:rFonts w:ascii="Courier New" w:hAnsi="Courier New" w:cs="Courier New" w:hint="default"/>
      </w:rPr>
    </w:lvl>
    <w:lvl w:ilvl="2" w:tplc="04150005" w:tentative="1">
      <w:start w:val="1"/>
      <w:numFmt w:val="bullet"/>
      <w:lvlText w:val=""/>
      <w:lvlJc w:val="left"/>
      <w:pPr>
        <w:ind w:left="2651" w:hanging="360"/>
      </w:pPr>
      <w:rPr>
        <w:rFonts w:ascii="Wingdings" w:hAnsi="Wingdings" w:hint="default"/>
      </w:rPr>
    </w:lvl>
    <w:lvl w:ilvl="3" w:tplc="04150001" w:tentative="1">
      <w:start w:val="1"/>
      <w:numFmt w:val="bullet"/>
      <w:lvlText w:val=""/>
      <w:lvlJc w:val="left"/>
      <w:pPr>
        <w:ind w:left="3371" w:hanging="360"/>
      </w:pPr>
      <w:rPr>
        <w:rFonts w:ascii="Symbol" w:hAnsi="Symbol" w:hint="default"/>
      </w:rPr>
    </w:lvl>
    <w:lvl w:ilvl="4" w:tplc="04150003" w:tentative="1">
      <w:start w:val="1"/>
      <w:numFmt w:val="bullet"/>
      <w:lvlText w:val="o"/>
      <w:lvlJc w:val="left"/>
      <w:pPr>
        <w:ind w:left="4091" w:hanging="360"/>
      </w:pPr>
      <w:rPr>
        <w:rFonts w:ascii="Courier New" w:hAnsi="Courier New" w:cs="Courier New" w:hint="default"/>
      </w:rPr>
    </w:lvl>
    <w:lvl w:ilvl="5" w:tplc="04150005" w:tentative="1">
      <w:start w:val="1"/>
      <w:numFmt w:val="bullet"/>
      <w:lvlText w:val=""/>
      <w:lvlJc w:val="left"/>
      <w:pPr>
        <w:ind w:left="4811" w:hanging="360"/>
      </w:pPr>
      <w:rPr>
        <w:rFonts w:ascii="Wingdings" w:hAnsi="Wingdings" w:hint="default"/>
      </w:rPr>
    </w:lvl>
    <w:lvl w:ilvl="6" w:tplc="04150001" w:tentative="1">
      <w:start w:val="1"/>
      <w:numFmt w:val="bullet"/>
      <w:lvlText w:val=""/>
      <w:lvlJc w:val="left"/>
      <w:pPr>
        <w:ind w:left="5531" w:hanging="360"/>
      </w:pPr>
      <w:rPr>
        <w:rFonts w:ascii="Symbol" w:hAnsi="Symbol" w:hint="default"/>
      </w:rPr>
    </w:lvl>
    <w:lvl w:ilvl="7" w:tplc="04150003" w:tentative="1">
      <w:start w:val="1"/>
      <w:numFmt w:val="bullet"/>
      <w:lvlText w:val="o"/>
      <w:lvlJc w:val="left"/>
      <w:pPr>
        <w:ind w:left="6251" w:hanging="360"/>
      </w:pPr>
      <w:rPr>
        <w:rFonts w:ascii="Courier New" w:hAnsi="Courier New" w:cs="Courier New" w:hint="default"/>
      </w:rPr>
    </w:lvl>
    <w:lvl w:ilvl="8" w:tplc="04150005" w:tentative="1">
      <w:start w:val="1"/>
      <w:numFmt w:val="bullet"/>
      <w:lvlText w:val=""/>
      <w:lvlJc w:val="left"/>
      <w:pPr>
        <w:ind w:left="6971" w:hanging="360"/>
      </w:pPr>
      <w:rPr>
        <w:rFonts w:ascii="Wingdings" w:hAnsi="Wingdings" w:hint="default"/>
      </w:rPr>
    </w:lvl>
  </w:abstractNum>
  <w:abstractNum w:abstractNumId="32" w15:restartNumberingAfterBreak="0">
    <w:nsid w:val="5AD978B3"/>
    <w:multiLevelType w:val="hybridMultilevel"/>
    <w:tmpl w:val="85DE07EE"/>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3" w15:restartNumberingAfterBreak="0">
    <w:nsid w:val="5DAD7BBD"/>
    <w:multiLevelType w:val="hybridMultilevel"/>
    <w:tmpl w:val="A9A82D08"/>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142"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4" w15:restartNumberingAfterBreak="0">
    <w:nsid w:val="5DB64ED7"/>
    <w:multiLevelType w:val="hybridMultilevel"/>
    <w:tmpl w:val="8A5424FC"/>
    <w:lvl w:ilvl="0" w:tplc="3AF88BAC">
      <w:start w:val="12"/>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5F8D72F6"/>
    <w:multiLevelType w:val="hybridMultilevel"/>
    <w:tmpl w:val="116E06F0"/>
    <w:lvl w:ilvl="0" w:tplc="0415000F">
      <w:start w:val="1"/>
      <w:numFmt w:val="decimal"/>
      <w:lvlText w:val="%1."/>
      <w:lvlJc w:val="left"/>
      <w:pPr>
        <w:ind w:left="1650" w:hanging="360"/>
      </w:pPr>
    </w:lvl>
    <w:lvl w:ilvl="1" w:tplc="04150019" w:tentative="1">
      <w:start w:val="1"/>
      <w:numFmt w:val="lowerLetter"/>
      <w:lvlText w:val="%2."/>
      <w:lvlJc w:val="left"/>
      <w:pPr>
        <w:ind w:left="2370" w:hanging="360"/>
      </w:pPr>
    </w:lvl>
    <w:lvl w:ilvl="2" w:tplc="0415001B" w:tentative="1">
      <w:start w:val="1"/>
      <w:numFmt w:val="lowerRoman"/>
      <w:lvlText w:val="%3."/>
      <w:lvlJc w:val="right"/>
      <w:pPr>
        <w:ind w:left="3090" w:hanging="180"/>
      </w:pPr>
    </w:lvl>
    <w:lvl w:ilvl="3" w:tplc="0415000F" w:tentative="1">
      <w:start w:val="1"/>
      <w:numFmt w:val="decimal"/>
      <w:lvlText w:val="%4."/>
      <w:lvlJc w:val="left"/>
      <w:pPr>
        <w:ind w:left="3810" w:hanging="360"/>
      </w:pPr>
    </w:lvl>
    <w:lvl w:ilvl="4" w:tplc="04150019" w:tentative="1">
      <w:start w:val="1"/>
      <w:numFmt w:val="lowerLetter"/>
      <w:lvlText w:val="%5."/>
      <w:lvlJc w:val="left"/>
      <w:pPr>
        <w:ind w:left="4530" w:hanging="360"/>
      </w:pPr>
    </w:lvl>
    <w:lvl w:ilvl="5" w:tplc="0415001B" w:tentative="1">
      <w:start w:val="1"/>
      <w:numFmt w:val="lowerRoman"/>
      <w:lvlText w:val="%6."/>
      <w:lvlJc w:val="right"/>
      <w:pPr>
        <w:ind w:left="5250" w:hanging="180"/>
      </w:pPr>
    </w:lvl>
    <w:lvl w:ilvl="6" w:tplc="0415000F" w:tentative="1">
      <w:start w:val="1"/>
      <w:numFmt w:val="decimal"/>
      <w:lvlText w:val="%7."/>
      <w:lvlJc w:val="left"/>
      <w:pPr>
        <w:ind w:left="5970" w:hanging="360"/>
      </w:pPr>
    </w:lvl>
    <w:lvl w:ilvl="7" w:tplc="04150019" w:tentative="1">
      <w:start w:val="1"/>
      <w:numFmt w:val="lowerLetter"/>
      <w:lvlText w:val="%8."/>
      <w:lvlJc w:val="left"/>
      <w:pPr>
        <w:ind w:left="6690" w:hanging="360"/>
      </w:pPr>
    </w:lvl>
    <w:lvl w:ilvl="8" w:tplc="0415001B" w:tentative="1">
      <w:start w:val="1"/>
      <w:numFmt w:val="lowerRoman"/>
      <w:lvlText w:val="%9."/>
      <w:lvlJc w:val="right"/>
      <w:pPr>
        <w:ind w:left="7410" w:hanging="180"/>
      </w:pPr>
    </w:lvl>
  </w:abstractNum>
  <w:abstractNum w:abstractNumId="36" w15:restartNumberingAfterBreak="0">
    <w:nsid w:val="636F782E"/>
    <w:multiLevelType w:val="hybridMultilevel"/>
    <w:tmpl w:val="B6F08D96"/>
    <w:lvl w:ilvl="0" w:tplc="38FED18E">
      <w:start w:val="1"/>
      <w:numFmt w:val="decimal"/>
      <w:lvlText w:val="%1."/>
      <w:lvlJc w:val="left"/>
      <w:pPr>
        <w:ind w:left="360" w:hanging="360"/>
      </w:pPr>
      <w:rPr>
        <w:b w:val="0"/>
      </w:r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7" w15:restartNumberingAfterBreak="0">
    <w:nsid w:val="64001F2B"/>
    <w:multiLevelType w:val="hybridMultilevel"/>
    <w:tmpl w:val="EE26C014"/>
    <w:lvl w:ilvl="0" w:tplc="0415000F">
      <w:start w:val="1"/>
      <w:numFmt w:val="decimal"/>
      <w:lvlText w:val="%1."/>
      <w:lvlJc w:val="left"/>
      <w:pPr>
        <w:ind w:left="1650" w:hanging="360"/>
      </w:pPr>
    </w:lvl>
    <w:lvl w:ilvl="1" w:tplc="04150019" w:tentative="1">
      <w:start w:val="1"/>
      <w:numFmt w:val="lowerLetter"/>
      <w:lvlText w:val="%2."/>
      <w:lvlJc w:val="left"/>
      <w:pPr>
        <w:ind w:left="2370" w:hanging="360"/>
      </w:pPr>
    </w:lvl>
    <w:lvl w:ilvl="2" w:tplc="0415001B" w:tentative="1">
      <w:start w:val="1"/>
      <w:numFmt w:val="lowerRoman"/>
      <w:lvlText w:val="%3."/>
      <w:lvlJc w:val="right"/>
      <w:pPr>
        <w:ind w:left="3090" w:hanging="180"/>
      </w:pPr>
    </w:lvl>
    <w:lvl w:ilvl="3" w:tplc="0415000F" w:tentative="1">
      <w:start w:val="1"/>
      <w:numFmt w:val="decimal"/>
      <w:lvlText w:val="%4."/>
      <w:lvlJc w:val="left"/>
      <w:pPr>
        <w:ind w:left="3810" w:hanging="360"/>
      </w:pPr>
    </w:lvl>
    <w:lvl w:ilvl="4" w:tplc="04150019" w:tentative="1">
      <w:start w:val="1"/>
      <w:numFmt w:val="lowerLetter"/>
      <w:lvlText w:val="%5."/>
      <w:lvlJc w:val="left"/>
      <w:pPr>
        <w:ind w:left="4530" w:hanging="360"/>
      </w:pPr>
    </w:lvl>
    <w:lvl w:ilvl="5" w:tplc="0415001B" w:tentative="1">
      <w:start w:val="1"/>
      <w:numFmt w:val="lowerRoman"/>
      <w:lvlText w:val="%6."/>
      <w:lvlJc w:val="right"/>
      <w:pPr>
        <w:ind w:left="5250" w:hanging="180"/>
      </w:pPr>
    </w:lvl>
    <w:lvl w:ilvl="6" w:tplc="0415000F" w:tentative="1">
      <w:start w:val="1"/>
      <w:numFmt w:val="decimal"/>
      <w:lvlText w:val="%7."/>
      <w:lvlJc w:val="left"/>
      <w:pPr>
        <w:ind w:left="5970" w:hanging="360"/>
      </w:pPr>
    </w:lvl>
    <w:lvl w:ilvl="7" w:tplc="04150019" w:tentative="1">
      <w:start w:val="1"/>
      <w:numFmt w:val="lowerLetter"/>
      <w:lvlText w:val="%8."/>
      <w:lvlJc w:val="left"/>
      <w:pPr>
        <w:ind w:left="6690" w:hanging="360"/>
      </w:pPr>
    </w:lvl>
    <w:lvl w:ilvl="8" w:tplc="0415001B" w:tentative="1">
      <w:start w:val="1"/>
      <w:numFmt w:val="lowerRoman"/>
      <w:lvlText w:val="%9."/>
      <w:lvlJc w:val="right"/>
      <w:pPr>
        <w:ind w:left="7410" w:hanging="180"/>
      </w:pPr>
    </w:lvl>
  </w:abstractNum>
  <w:abstractNum w:abstractNumId="38" w15:restartNumberingAfterBreak="0">
    <w:nsid w:val="65472E30"/>
    <w:multiLevelType w:val="multilevel"/>
    <w:tmpl w:val="C05050CA"/>
    <w:lvl w:ilvl="0">
      <w:start w:val="1"/>
      <w:numFmt w:val="upperRoman"/>
      <w:lvlText w:val="%1)"/>
      <w:lvlJc w:val="left"/>
      <w:pPr>
        <w:ind w:left="1637" w:hanging="360"/>
      </w:pPr>
      <w:rPr>
        <w:b/>
      </w:rPr>
    </w:lvl>
    <w:lvl w:ilvl="1">
      <w:start w:val="1"/>
      <w:numFmt w:val="decimal"/>
      <w:lvlText w:val="%2."/>
      <w:lvlJc w:val="left"/>
      <w:pPr>
        <w:ind w:left="720" w:hanging="360"/>
      </w:pPr>
      <w:rPr>
        <w:b w:val="0"/>
      </w:rPr>
    </w:lvl>
    <w:lvl w:ilvl="2">
      <w:start w:val="1"/>
      <w:numFmt w:val="lowerLetter"/>
      <w:lvlText w:val="%3)"/>
      <w:lvlJc w:val="left"/>
      <w:pPr>
        <w:ind w:left="1080" w:hanging="360"/>
      </w:pPr>
      <w:rPr>
        <w:b w:val="0"/>
      </w:rPr>
    </w:lvl>
    <w:lvl w:ilvl="3">
      <w:start w:val="1"/>
      <w:numFmt w:val="bullet"/>
      <w:lvlText w:val=""/>
      <w:lvlJc w:val="left"/>
      <w:pPr>
        <w:ind w:left="1440" w:hanging="360"/>
      </w:pPr>
      <w:rPr>
        <w:rFonts w:ascii="Symbol" w:hAnsi="Symbol" w:hint="default"/>
        <w:color w:val="auto"/>
      </w:rPr>
    </w:lvl>
    <w:lvl w:ilvl="4">
      <w:start w:val="1"/>
      <w:numFmt w:val="bullet"/>
      <w:lvlText w:val="o"/>
      <w:lvlJc w:val="left"/>
      <w:pPr>
        <w:ind w:left="1800" w:hanging="360"/>
      </w:pPr>
      <w:rPr>
        <w:rFonts w:ascii="Courier New" w:hAnsi="Courier New" w:cs="Courier New" w:hint="default"/>
      </w:rPr>
    </w:lvl>
    <w:lvl w:ilvl="5">
      <w:start w:val="1"/>
      <w:numFmt w:val="lowerRoman"/>
      <w:lvlText w:val="(%6)"/>
      <w:lvlJc w:val="left"/>
      <w:pPr>
        <w:ind w:left="2160" w:hanging="360"/>
      </w:pPr>
    </w:lvl>
    <w:lvl w:ilvl="6">
      <w:start w:val="1"/>
      <w:numFmt w:val="decimal"/>
      <w:lvlText w:val="%7."/>
      <w:lvlJc w:val="left"/>
      <w:pPr>
        <w:ind w:left="2629"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9" w15:restartNumberingAfterBreak="0">
    <w:nsid w:val="6600564D"/>
    <w:multiLevelType w:val="hybridMultilevel"/>
    <w:tmpl w:val="01E621CA"/>
    <w:lvl w:ilvl="0" w:tplc="0415000D">
      <w:start w:val="1"/>
      <w:numFmt w:val="bullet"/>
      <w:lvlText w:val=""/>
      <w:lvlJc w:val="left"/>
      <w:pPr>
        <w:ind w:left="1647" w:hanging="360"/>
      </w:pPr>
      <w:rPr>
        <w:rFonts w:ascii="Wingdings" w:hAnsi="Wingdings" w:hint="default"/>
      </w:rPr>
    </w:lvl>
    <w:lvl w:ilvl="1" w:tplc="04150003">
      <w:start w:val="1"/>
      <w:numFmt w:val="bullet"/>
      <w:lvlText w:val="o"/>
      <w:lvlJc w:val="left"/>
      <w:pPr>
        <w:ind w:left="2367" w:hanging="360"/>
      </w:pPr>
      <w:rPr>
        <w:rFonts w:ascii="Courier New" w:hAnsi="Courier New" w:cs="Courier New" w:hint="default"/>
      </w:rPr>
    </w:lvl>
    <w:lvl w:ilvl="2" w:tplc="04150005">
      <w:start w:val="1"/>
      <w:numFmt w:val="bullet"/>
      <w:lvlText w:val=""/>
      <w:lvlJc w:val="left"/>
      <w:pPr>
        <w:ind w:left="3087" w:hanging="360"/>
      </w:pPr>
      <w:rPr>
        <w:rFonts w:ascii="Wingdings" w:hAnsi="Wingdings" w:hint="default"/>
      </w:rPr>
    </w:lvl>
    <w:lvl w:ilvl="3" w:tplc="04150001">
      <w:start w:val="1"/>
      <w:numFmt w:val="bullet"/>
      <w:lvlText w:val=""/>
      <w:lvlJc w:val="left"/>
      <w:pPr>
        <w:ind w:left="3807" w:hanging="360"/>
      </w:pPr>
      <w:rPr>
        <w:rFonts w:ascii="Symbol" w:hAnsi="Symbol" w:hint="default"/>
      </w:rPr>
    </w:lvl>
    <w:lvl w:ilvl="4" w:tplc="04150003">
      <w:start w:val="1"/>
      <w:numFmt w:val="bullet"/>
      <w:lvlText w:val="o"/>
      <w:lvlJc w:val="left"/>
      <w:pPr>
        <w:ind w:left="4527" w:hanging="360"/>
      </w:pPr>
      <w:rPr>
        <w:rFonts w:ascii="Courier New" w:hAnsi="Courier New" w:cs="Courier New" w:hint="default"/>
      </w:rPr>
    </w:lvl>
    <w:lvl w:ilvl="5" w:tplc="04150005">
      <w:start w:val="1"/>
      <w:numFmt w:val="bullet"/>
      <w:lvlText w:val=""/>
      <w:lvlJc w:val="left"/>
      <w:pPr>
        <w:ind w:left="5247" w:hanging="360"/>
      </w:pPr>
      <w:rPr>
        <w:rFonts w:ascii="Wingdings" w:hAnsi="Wingdings" w:hint="default"/>
      </w:rPr>
    </w:lvl>
    <w:lvl w:ilvl="6" w:tplc="04150001">
      <w:start w:val="1"/>
      <w:numFmt w:val="bullet"/>
      <w:lvlText w:val=""/>
      <w:lvlJc w:val="left"/>
      <w:pPr>
        <w:ind w:left="5967" w:hanging="360"/>
      </w:pPr>
      <w:rPr>
        <w:rFonts w:ascii="Symbol" w:hAnsi="Symbol" w:hint="default"/>
      </w:rPr>
    </w:lvl>
    <w:lvl w:ilvl="7" w:tplc="04150003">
      <w:start w:val="1"/>
      <w:numFmt w:val="bullet"/>
      <w:lvlText w:val="o"/>
      <w:lvlJc w:val="left"/>
      <w:pPr>
        <w:ind w:left="6687" w:hanging="360"/>
      </w:pPr>
      <w:rPr>
        <w:rFonts w:ascii="Courier New" w:hAnsi="Courier New" w:cs="Courier New" w:hint="default"/>
      </w:rPr>
    </w:lvl>
    <w:lvl w:ilvl="8" w:tplc="04150005">
      <w:start w:val="1"/>
      <w:numFmt w:val="bullet"/>
      <w:lvlText w:val=""/>
      <w:lvlJc w:val="left"/>
      <w:pPr>
        <w:ind w:left="7407" w:hanging="360"/>
      </w:pPr>
      <w:rPr>
        <w:rFonts w:ascii="Wingdings" w:hAnsi="Wingdings" w:hint="default"/>
      </w:rPr>
    </w:lvl>
  </w:abstractNum>
  <w:abstractNum w:abstractNumId="40" w15:restartNumberingAfterBreak="0">
    <w:nsid w:val="66D427F7"/>
    <w:multiLevelType w:val="multilevel"/>
    <w:tmpl w:val="C05050CA"/>
    <w:lvl w:ilvl="0">
      <w:start w:val="1"/>
      <w:numFmt w:val="upperRoman"/>
      <w:lvlText w:val="%1)"/>
      <w:lvlJc w:val="left"/>
      <w:pPr>
        <w:ind w:left="1637" w:hanging="360"/>
      </w:pPr>
      <w:rPr>
        <w:b/>
      </w:rPr>
    </w:lvl>
    <w:lvl w:ilvl="1">
      <w:start w:val="1"/>
      <w:numFmt w:val="decimal"/>
      <w:lvlText w:val="%2."/>
      <w:lvlJc w:val="left"/>
      <w:pPr>
        <w:ind w:left="720" w:hanging="360"/>
      </w:pPr>
      <w:rPr>
        <w:b w:val="0"/>
      </w:rPr>
    </w:lvl>
    <w:lvl w:ilvl="2">
      <w:start w:val="1"/>
      <w:numFmt w:val="lowerLetter"/>
      <w:lvlText w:val="%3)"/>
      <w:lvlJc w:val="left"/>
      <w:pPr>
        <w:ind w:left="1080" w:hanging="360"/>
      </w:pPr>
      <w:rPr>
        <w:b w:val="0"/>
      </w:rPr>
    </w:lvl>
    <w:lvl w:ilvl="3">
      <w:start w:val="1"/>
      <w:numFmt w:val="bullet"/>
      <w:lvlText w:val=""/>
      <w:lvlJc w:val="left"/>
      <w:pPr>
        <w:ind w:left="1440" w:hanging="360"/>
      </w:pPr>
      <w:rPr>
        <w:rFonts w:ascii="Symbol" w:hAnsi="Symbol" w:hint="default"/>
        <w:color w:val="auto"/>
      </w:rPr>
    </w:lvl>
    <w:lvl w:ilvl="4">
      <w:start w:val="1"/>
      <w:numFmt w:val="bullet"/>
      <w:lvlText w:val="o"/>
      <w:lvlJc w:val="left"/>
      <w:pPr>
        <w:ind w:left="1800" w:hanging="360"/>
      </w:pPr>
      <w:rPr>
        <w:rFonts w:ascii="Courier New" w:hAnsi="Courier New" w:cs="Courier New" w:hint="default"/>
      </w:rPr>
    </w:lvl>
    <w:lvl w:ilvl="5">
      <w:start w:val="1"/>
      <w:numFmt w:val="lowerRoman"/>
      <w:lvlText w:val="(%6)"/>
      <w:lvlJc w:val="left"/>
      <w:pPr>
        <w:ind w:left="2160" w:hanging="360"/>
      </w:pPr>
    </w:lvl>
    <w:lvl w:ilvl="6">
      <w:start w:val="1"/>
      <w:numFmt w:val="decimal"/>
      <w:lvlText w:val="%7."/>
      <w:lvlJc w:val="left"/>
      <w:pPr>
        <w:ind w:left="2629"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1" w15:restartNumberingAfterBreak="0">
    <w:nsid w:val="6B36386A"/>
    <w:multiLevelType w:val="hybridMultilevel"/>
    <w:tmpl w:val="C1321E90"/>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142"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2" w15:restartNumberingAfterBreak="0">
    <w:nsid w:val="6CEE308B"/>
    <w:multiLevelType w:val="hybridMultilevel"/>
    <w:tmpl w:val="14DCC47A"/>
    <w:lvl w:ilvl="0" w:tplc="04150015">
      <w:start w:val="1"/>
      <w:numFmt w:val="upp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6EDE7D58"/>
    <w:multiLevelType w:val="hybridMultilevel"/>
    <w:tmpl w:val="042C4B10"/>
    <w:lvl w:ilvl="0" w:tplc="218E9CFC">
      <w:start w:val="1"/>
      <w:numFmt w:val="lowerLetter"/>
      <w:lvlText w:val="%1)"/>
      <w:lvlJc w:val="left"/>
      <w:pPr>
        <w:ind w:left="784" w:hanging="360"/>
      </w:pPr>
      <w:rPr>
        <w:rFonts w:hint="default"/>
      </w:rPr>
    </w:lvl>
    <w:lvl w:ilvl="1" w:tplc="04150019" w:tentative="1">
      <w:start w:val="1"/>
      <w:numFmt w:val="lowerLetter"/>
      <w:lvlText w:val="%2."/>
      <w:lvlJc w:val="left"/>
      <w:pPr>
        <w:ind w:left="1504" w:hanging="360"/>
      </w:pPr>
    </w:lvl>
    <w:lvl w:ilvl="2" w:tplc="0415001B" w:tentative="1">
      <w:start w:val="1"/>
      <w:numFmt w:val="lowerRoman"/>
      <w:lvlText w:val="%3."/>
      <w:lvlJc w:val="right"/>
      <w:pPr>
        <w:ind w:left="2224" w:hanging="180"/>
      </w:pPr>
    </w:lvl>
    <w:lvl w:ilvl="3" w:tplc="0415000F" w:tentative="1">
      <w:start w:val="1"/>
      <w:numFmt w:val="decimal"/>
      <w:lvlText w:val="%4."/>
      <w:lvlJc w:val="left"/>
      <w:pPr>
        <w:ind w:left="2944" w:hanging="360"/>
      </w:pPr>
    </w:lvl>
    <w:lvl w:ilvl="4" w:tplc="04150019" w:tentative="1">
      <w:start w:val="1"/>
      <w:numFmt w:val="lowerLetter"/>
      <w:lvlText w:val="%5."/>
      <w:lvlJc w:val="left"/>
      <w:pPr>
        <w:ind w:left="3664" w:hanging="360"/>
      </w:pPr>
    </w:lvl>
    <w:lvl w:ilvl="5" w:tplc="0415001B" w:tentative="1">
      <w:start w:val="1"/>
      <w:numFmt w:val="lowerRoman"/>
      <w:lvlText w:val="%6."/>
      <w:lvlJc w:val="right"/>
      <w:pPr>
        <w:ind w:left="4384" w:hanging="180"/>
      </w:pPr>
    </w:lvl>
    <w:lvl w:ilvl="6" w:tplc="0415000F" w:tentative="1">
      <w:start w:val="1"/>
      <w:numFmt w:val="decimal"/>
      <w:lvlText w:val="%7."/>
      <w:lvlJc w:val="left"/>
      <w:pPr>
        <w:ind w:left="5104" w:hanging="360"/>
      </w:pPr>
    </w:lvl>
    <w:lvl w:ilvl="7" w:tplc="04150019" w:tentative="1">
      <w:start w:val="1"/>
      <w:numFmt w:val="lowerLetter"/>
      <w:lvlText w:val="%8."/>
      <w:lvlJc w:val="left"/>
      <w:pPr>
        <w:ind w:left="5824" w:hanging="360"/>
      </w:pPr>
    </w:lvl>
    <w:lvl w:ilvl="8" w:tplc="0415001B" w:tentative="1">
      <w:start w:val="1"/>
      <w:numFmt w:val="lowerRoman"/>
      <w:lvlText w:val="%9."/>
      <w:lvlJc w:val="right"/>
      <w:pPr>
        <w:ind w:left="6544" w:hanging="180"/>
      </w:pPr>
    </w:lvl>
  </w:abstractNum>
  <w:abstractNum w:abstractNumId="44" w15:restartNumberingAfterBreak="0">
    <w:nsid w:val="7A415A81"/>
    <w:multiLevelType w:val="hybridMultilevel"/>
    <w:tmpl w:val="A9A82D08"/>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142"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5" w15:restartNumberingAfterBreak="0">
    <w:nsid w:val="7F762CE6"/>
    <w:multiLevelType w:val="hybridMultilevel"/>
    <w:tmpl w:val="9EE2BDBE"/>
    <w:lvl w:ilvl="0" w:tplc="C7B29720">
      <w:start w:val="7"/>
      <w:numFmt w:val="upperLetter"/>
      <w:lvlText w:val="%1."/>
      <w:lvlJc w:val="left"/>
      <w:pPr>
        <w:ind w:left="360" w:hanging="360"/>
      </w:pPr>
      <w:rPr>
        <w:rFonts w:hint="default"/>
        <w:b/>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num w:numId="1">
    <w:abstractNumId w:val="36"/>
  </w:num>
  <w:num w:numId="2">
    <w:abstractNumId w:val="18"/>
  </w:num>
  <w:num w:numId="3">
    <w:abstractNumId w:val="22"/>
  </w:num>
  <w:num w:numId="4">
    <w:abstractNumId w:val="40"/>
  </w:num>
  <w:num w:numId="5">
    <w:abstractNumId w:val="38"/>
  </w:num>
  <w:num w:numId="6">
    <w:abstractNumId w:val="33"/>
  </w:num>
  <w:num w:numId="7">
    <w:abstractNumId w:val="27"/>
  </w:num>
  <w:num w:numId="8">
    <w:abstractNumId w:val="26"/>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7"/>
  </w:num>
  <w:num w:numId="11">
    <w:abstractNumId w:val="45"/>
  </w:num>
  <w:num w:numId="12">
    <w:abstractNumId w:val="2"/>
  </w:num>
  <w:num w:numId="13">
    <w:abstractNumId w:val="31"/>
  </w:num>
  <w:num w:numId="1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0"/>
    <w:lvlOverride w:ilvl="0">
      <w:startOverride w:val="1"/>
    </w:lvlOverride>
    <w:lvlOverride w:ilvl="1"/>
    <w:lvlOverride w:ilvl="2"/>
    <w:lvlOverride w:ilvl="3"/>
    <w:lvlOverride w:ilvl="4"/>
    <w:lvlOverride w:ilvl="5"/>
    <w:lvlOverride w:ilvl="6"/>
    <w:lvlOverride w:ilvl="7"/>
    <w:lvlOverride w:ilvl="8"/>
  </w:num>
  <w:num w:numId="1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1"/>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9"/>
  </w:num>
  <w:num w:numId="20">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5"/>
  </w:num>
  <w:num w:numId="22">
    <w:abstractNumId w:val="4"/>
  </w:num>
  <w:num w:numId="23">
    <w:abstractNumId w:val="20"/>
  </w:num>
  <w:num w:numId="24">
    <w:abstractNumId w:val="16"/>
  </w:num>
  <w:num w:numId="25">
    <w:abstractNumId w:val="23"/>
  </w:num>
  <w:num w:numId="26">
    <w:abstractNumId w:val="12"/>
  </w:num>
  <w:num w:numId="27">
    <w:abstractNumId w:val="42"/>
  </w:num>
  <w:num w:numId="28">
    <w:abstractNumId w:val="15"/>
  </w:num>
  <w:num w:numId="29">
    <w:abstractNumId w:val="43"/>
  </w:num>
  <w:num w:numId="30">
    <w:abstractNumId w:val="28"/>
  </w:num>
  <w:num w:numId="31">
    <w:abstractNumId w:val="29"/>
  </w:num>
  <w:num w:numId="32">
    <w:abstractNumId w:val="3"/>
  </w:num>
  <w:num w:numId="33">
    <w:abstractNumId w:val="8"/>
  </w:num>
  <w:num w:numId="34">
    <w:abstractNumId w:val="1"/>
  </w:num>
  <w:num w:numId="35">
    <w:abstractNumId w:val="35"/>
  </w:num>
  <w:num w:numId="36">
    <w:abstractNumId w:val="14"/>
  </w:num>
  <w:num w:numId="37">
    <w:abstractNumId w:val="37"/>
  </w:num>
  <w:num w:numId="38">
    <w:abstractNumId w:val="21"/>
  </w:num>
  <w:num w:numId="39">
    <w:abstractNumId w:val="13"/>
  </w:num>
  <w:num w:numId="40">
    <w:abstractNumId w:val="41"/>
  </w:num>
  <w:num w:numId="41">
    <w:abstractNumId w:val="6"/>
  </w:num>
  <w:num w:numId="42">
    <w:abstractNumId w:val="10"/>
  </w:num>
  <w:num w:numId="43">
    <w:abstractNumId w:val="5"/>
  </w:num>
  <w:num w:numId="44">
    <w:abstractNumId w:val="34"/>
  </w:num>
  <w:num w:numId="45">
    <w:abstractNumId w:val="19"/>
  </w:num>
  <w:num w:numId="46">
    <w:abstractNumId w:val="9"/>
  </w:num>
  <w:num w:numId="47">
    <w:abstractNumId w:val="44"/>
  </w:num>
  <w:num w:numId="4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5B03"/>
    <w:rsid w:val="000509FB"/>
    <w:rsid w:val="000F4E40"/>
    <w:rsid w:val="000F662B"/>
    <w:rsid w:val="000F7207"/>
    <w:rsid w:val="001211CD"/>
    <w:rsid w:val="001257C6"/>
    <w:rsid w:val="00176C49"/>
    <w:rsid w:val="001A3949"/>
    <w:rsid w:val="00216ECA"/>
    <w:rsid w:val="00247E8A"/>
    <w:rsid w:val="00250841"/>
    <w:rsid w:val="0025155F"/>
    <w:rsid w:val="0026244A"/>
    <w:rsid w:val="00265E58"/>
    <w:rsid w:val="002A2120"/>
    <w:rsid w:val="002B018B"/>
    <w:rsid w:val="002D7F7C"/>
    <w:rsid w:val="002E2423"/>
    <w:rsid w:val="003016A5"/>
    <w:rsid w:val="003040A7"/>
    <w:rsid w:val="003251C2"/>
    <w:rsid w:val="003A06BA"/>
    <w:rsid w:val="003C4931"/>
    <w:rsid w:val="003E2333"/>
    <w:rsid w:val="003F60BF"/>
    <w:rsid w:val="00466606"/>
    <w:rsid w:val="004A73F7"/>
    <w:rsid w:val="004C4C7E"/>
    <w:rsid w:val="004C5BBE"/>
    <w:rsid w:val="004C5EE6"/>
    <w:rsid w:val="00500D36"/>
    <w:rsid w:val="00536BBD"/>
    <w:rsid w:val="00572C9E"/>
    <w:rsid w:val="00593BE3"/>
    <w:rsid w:val="00594CDA"/>
    <w:rsid w:val="005C221E"/>
    <w:rsid w:val="005C655B"/>
    <w:rsid w:val="005D7FEB"/>
    <w:rsid w:val="005E2A3A"/>
    <w:rsid w:val="005F1338"/>
    <w:rsid w:val="005F4A77"/>
    <w:rsid w:val="00601073"/>
    <w:rsid w:val="00662829"/>
    <w:rsid w:val="00690277"/>
    <w:rsid w:val="006A3F5B"/>
    <w:rsid w:val="006E0862"/>
    <w:rsid w:val="00750710"/>
    <w:rsid w:val="00757201"/>
    <w:rsid w:val="007E5B03"/>
    <w:rsid w:val="008217BB"/>
    <w:rsid w:val="00874395"/>
    <w:rsid w:val="008E555E"/>
    <w:rsid w:val="009109E7"/>
    <w:rsid w:val="009133FE"/>
    <w:rsid w:val="00924E80"/>
    <w:rsid w:val="00934676"/>
    <w:rsid w:val="009721FD"/>
    <w:rsid w:val="009D26AA"/>
    <w:rsid w:val="009D7478"/>
    <w:rsid w:val="009F3F19"/>
    <w:rsid w:val="00A73BD5"/>
    <w:rsid w:val="00A845F6"/>
    <w:rsid w:val="00A91D30"/>
    <w:rsid w:val="00AA5F77"/>
    <w:rsid w:val="00AD7AFD"/>
    <w:rsid w:val="00B128A5"/>
    <w:rsid w:val="00B350CE"/>
    <w:rsid w:val="00B37626"/>
    <w:rsid w:val="00B42C03"/>
    <w:rsid w:val="00B73A6C"/>
    <w:rsid w:val="00B84425"/>
    <w:rsid w:val="00B8577F"/>
    <w:rsid w:val="00BB75DD"/>
    <w:rsid w:val="00BC504F"/>
    <w:rsid w:val="00BE19B9"/>
    <w:rsid w:val="00BF7DEB"/>
    <w:rsid w:val="00C13BC4"/>
    <w:rsid w:val="00C25EA0"/>
    <w:rsid w:val="00C4114F"/>
    <w:rsid w:val="00CC5950"/>
    <w:rsid w:val="00CF140D"/>
    <w:rsid w:val="00D0398A"/>
    <w:rsid w:val="00D3242F"/>
    <w:rsid w:val="00D80355"/>
    <w:rsid w:val="00DC1B40"/>
    <w:rsid w:val="00DE336A"/>
    <w:rsid w:val="00DF6D3E"/>
    <w:rsid w:val="00E079D7"/>
    <w:rsid w:val="00E9294F"/>
    <w:rsid w:val="00EC07FB"/>
    <w:rsid w:val="00EC300B"/>
    <w:rsid w:val="00F10536"/>
    <w:rsid w:val="00F45CD1"/>
    <w:rsid w:val="00F94A9F"/>
    <w:rsid w:val="00F97906"/>
    <w:rsid w:val="00FB090A"/>
    <w:rsid w:val="00FD7C40"/>
    <w:rsid w:val="00FE76CD"/>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EA9FD51"/>
  <w15:docId w15:val="{3F7CD784-D67F-4D60-B6C8-84855FDD72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pl-PL" w:eastAsia="pl-P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pPr>
      <w:spacing w:after="160" w:line="259" w:lineRule="auto"/>
    </w:pPr>
    <w:rPr>
      <w:sz w:val="22"/>
      <w:szCs w:val="22"/>
      <w:lang w:eastAsia="en-U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DE336A"/>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DE336A"/>
  </w:style>
  <w:style w:type="paragraph" w:styleId="Stopka">
    <w:name w:val="footer"/>
    <w:basedOn w:val="Normalny"/>
    <w:link w:val="StopkaZnak"/>
    <w:uiPriority w:val="99"/>
    <w:unhideWhenUsed/>
    <w:rsid w:val="00DE336A"/>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DE336A"/>
  </w:style>
  <w:style w:type="paragraph" w:styleId="Tekstprzypisudolnego">
    <w:name w:val="footnote text"/>
    <w:aliases w:val="Podrozdział,Footnote,Podrozdzia3,Tekst przypisu,-E Fuﬂnotentext,Fuﬂnotentext Ursprung,footnote text,Fußnotentext Ursprung,-E Fußnotentext,Fußnote,Footnote text,Tekst przypisu Znak Znak Znak Znak,Znak,FOOTNOTES,o,fn,Znak Znak,przyp"/>
    <w:basedOn w:val="Normalny"/>
    <w:link w:val="TekstprzypisudolnegoZnak"/>
    <w:uiPriority w:val="99"/>
    <w:rsid w:val="00750710"/>
    <w:pPr>
      <w:spacing w:after="0" w:line="240" w:lineRule="auto"/>
    </w:pPr>
    <w:rPr>
      <w:rFonts w:ascii="Times New Roman" w:eastAsia="Times New Roman" w:hAnsi="Times New Roman"/>
      <w:sz w:val="20"/>
      <w:szCs w:val="20"/>
      <w:lang w:eastAsia="pl-PL"/>
    </w:rPr>
  </w:style>
  <w:style w:type="character" w:customStyle="1" w:styleId="TekstprzypisudolnegoZnak">
    <w:name w:val="Tekst przypisu dolnego Znak"/>
    <w:aliases w:val="Podrozdział Znak,Footnote Znak,Podrozdzia3 Znak,Tekst przypisu Znak,-E Fuﬂnotentext Znak,Fuﬂnotentext Ursprung Znak,footnote text Znak,Fußnotentext Ursprung Znak,-E Fußnotentext Znak,Fußnote Znak,Footnote text Znak,Znak Znak1"/>
    <w:link w:val="Tekstprzypisudolnego"/>
    <w:uiPriority w:val="99"/>
    <w:rsid w:val="00750710"/>
    <w:rPr>
      <w:rFonts w:ascii="Times New Roman" w:eastAsia="Times New Roman" w:hAnsi="Times New Roman" w:cs="Times New Roman"/>
      <w:sz w:val="20"/>
      <w:szCs w:val="20"/>
      <w:lang w:eastAsia="pl-PL"/>
    </w:rPr>
  </w:style>
  <w:style w:type="paragraph" w:styleId="Tekstpodstawowy">
    <w:name w:val="Body Text"/>
    <w:basedOn w:val="Normalny"/>
    <w:link w:val="TekstpodstawowyZnak"/>
    <w:rsid w:val="00750710"/>
    <w:pPr>
      <w:tabs>
        <w:tab w:val="left" w:pos="900"/>
      </w:tabs>
      <w:spacing w:after="0" w:line="240" w:lineRule="auto"/>
      <w:jc w:val="both"/>
    </w:pPr>
    <w:rPr>
      <w:rFonts w:ascii="Times New Roman" w:eastAsia="Times New Roman" w:hAnsi="Times New Roman"/>
      <w:sz w:val="24"/>
      <w:szCs w:val="24"/>
      <w:lang w:eastAsia="pl-PL"/>
    </w:rPr>
  </w:style>
  <w:style w:type="character" w:customStyle="1" w:styleId="TekstpodstawowyZnak">
    <w:name w:val="Tekst podstawowy Znak"/>
    <w:link w:val="Tekstpodstawowy"/>
    <w:rsid w:val="00750710"/>
    <w:rPr>
      <w:rFonts w:ascii="Times New Roman" w:eastAsia="Times New Roman" w:hAnsi="Times New Roman" w:cs="Times New Roman"/>
      <w:sz w:val="24"/>
      <w:szCs w:val="24"/>
      <w:lang w:eastAsia="pl-PL"/>
    </w:rPr>
  </w:style>
  <w:style w:type="table" w:styleId="Tabela-Siatka">
    <w:name w:val="Table Grid"/>
    <w:basedOn w:val="Standardowy"/>
    <w:uiPriority w:val="59"/>
    <w:rsid w:val="0075071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ogrubienie">
    <w:name w:val="Strong"/>
    <w:uiPriority w:val="22"/>
    <w:qFormat/>
    <w:rsid w:val="00750710"/>
    <w:rPr>
      <w:b/>
      <w:bCs/>
    </w:rPr>
  </w:style>
  <w:style w:type="character" w:customStyle="1" w:styleId="apple-converted-space">
    <w:name w:val="apple-converted-space"/>
    <w:basedOn w:val="Domylnaczcionkaakapitu"/>
    <w:rsid w:val="00750710"/>
  </w:style>
  <w:style w:type="character" w:styleId="Odwoanieprzypisudolnego">
    <w:name w:val="footnote reference"/>
    <w:aliases w:val="Footnote Reference Number,Odwołanie przypisu,Footnote symbol,Footnote reference number,note TESI,SUPERS,EN Footnote Reference,Footnote number,Ref,de nota al pie,Odwo3anie przypisu,Times 10 Point,Exposant 3 Point,number,16 Poi"/>
    <w:uiPriority w:val="99"/>
    <w:unhideWhenUsed/>
    <w:rsid w:val="00B37626"/>
    <w:rPr>
      <w:vertAlign w:val="superscript"/>
    </w:rPr>
  </w:style>
  <w:style w:type="paragraph" w:styleId="Tekstdymka">
    <w:name w:val="Balloon Text"/>
    <w:basedOn w:val="Normalny"/>
    <w:link w:val="TekstdymkaZnak"/>
    <w:uiPriority w:val="99"/>
    <w:semiHidden/>
    <w:unhideWhenUsed/>
    <w:rsid w:val="00934676"/>
    <w:pPr>
      <w:spacing w:after="0" w:line="240" w:lineRule="auto"/>
    </w:pPr>
    <w:rPr>
      <w:rFonts w:ascii="Tahoma" w:hAnsi="Tahoma" w:cs="Tahoma"/>
      <w:sz w:val="16"/>
      <w:szCs w:val="16"/>
    </w:rPr>
  </w:style>
  <w:style w:type="character" w:customStyle="1" w:styleId="TekstdymkaZnak">
    <w:name w:val="Tekst dymka Znak"/>
    <w:link w:val="Tekstdymka"/>
    <w:uiPriority w:val="99"/>
    <w:semiHidden/>
    <w:rsid w:val="00934676"/>
    <w:rPr>
      <w:rFonts w:ascii="Tahoma" w:hAnsi="Tahoma" w:cs="Tahoma"/>
      <w:sz w:val="16"/>
      <w:szCs w:val="16"/>
    </w:rPr>
  </w:style>
  <w:style w:type="character" w:customStyle="1" w:styleId="AkapitzlistZnak">
    <w:name w:val="Akapit z listą Znak"/>
    <w:link w:val="Akapitzlist"/>
    <w:uiPriority w:val="99"/>
    <w:locked/>
    <w:rsid w:val="00EC07FB"/>
  </w:style>
  <w:style w:type="paragraph" w:styleId="Akapitzlist">
    <w:name w:val="List Paragraph"/>
    <w:basedOn w:val="Normalny"/>
    <w:link w:val="AkapitzlistZnak"/>
    <w:uiPriority w:val="34"/>
    <w:qFormat/>
    <w:rsid w:val="00EC07FB"/>
    <w:pPr>
      <w:spacing w:after="200" w:line="276" w:lineRule="auto"/>
      <w:ind w:left="720"/>
      <w:contextualSpacing/>
    </w:pPr>
  </w:style>
  <w:style w:type="paragraph" w:customStyle="1" w:styleId="Default">
    <w:name w:val="Default"/>
    <w:rsid w:val="00690277"/>
    <w:pPr>
      <w:autoSpaceDE w:val="0"/>
      <w:autoSpaceDN w:val="0"/>
      <w:adjustRightInd w:val="0"/>
    </w:pPr>
    <w:rPr>
      <w:rFonts w:cs="Calibri"/>
      <w:color w:val="000000"/>
      <w:sz w:val="24"/>
      <w:szCs w:val="24"/>
    </w:rPr>
  </w:style>
  <w:style w:type="character" w:styleId="Hipercze">
    <w:name w:val="Hyperlink"/>
    <w:basedOn w:val="Domylnaczcionkaakapitu"/>
    <w:uiPriority w:val="99"/>
    <w:unhideWhenUsed/>
    <w:rsid w:val="009109E7"/>
    <w:rPr>
      <w:color w:val="0563C1" w:themeColor="hyperlink"/>
      <w:u w:val="single"/>
    </w:rPr>
  </w:style>
  <w:style w:type="paragraph" w:styleId="Bezodstpw">
    <w:name w:val="No Spacing"/>
    <w:link w:val="BezodstpwZnak"/>
    <w:qFormat/>
    <w:rsid w:val="00F45CD1"/>
    <w:rPr>
      <w:sz w:val="22"/>
      <w:szCs w:val="22"/>
      <w:lang w:eastAsia="en-US"/>
    </w:rPr>
  </w:style>
  <w:style w:type="character" w:customStyle="1" w:styleId="BezodstpwZnak">
    <w:name w:val="Bez odstępów Znak"/>
    <w:link w:val="Bezodstpw"/>
    <w:locked/>
    <w:rsid w:val="00F45CD1"/>
    <w:rPr>
      <w:sz w:val="22"/>
      <w:szCs w:val="22"/>
      <w:lang w:eastAsia="en-US"/>
    </w:rPr>
  </w:style>
  <w:style w:type="character" w:customStyle="1" w:styleId="Nierozpoznanawzmianka1">
    <w:name w:val="Nierozpoznana wzmianka1"/>
    <w:basedOn w:val="Domylnaczcionkaakapitu"/>
    <w:uiPriority w:val="99"/>
    <w:semiHidden/>
    <w:unhideWhenUsed/>
    <w:rsid w:val="0026244A"/>
    <w:rPr>
      <w:color w:val="605E5C"/>
      <w:shd w:val="clear" w:color="auto" w:fill="E1DFDD"/>
    </w:rPr>
  </w:style>
  <w:style w:type="character" w:styleId="Odwoaniedokomentarza">
    <w:name w:val="annotation reference"/>
    <w:basedOn w:val="Domylnaczcionkaakapitu"/>
    <w:uiPriority w:val="99"/>
    <w:semiHidden/>
    <w:unhideWhenUsed/>
    <w:rsid w:val="003A06BA"/>
    <w:rPr>
      <w:sz w:val="16"/>
      <w:szCs w:val="16"/>
    </w:rPr>
  </w:style>
  <w:style w:type="paragraph" w:styleId="Tekstkomentarza">
    <w:name w:val="annotation text"/>
    <w:basedOn w:val="Normalny"/>
    <w:link w:val="TekstkomentarzaZnak"/>
    <w:uiPriority w:val="99"/>
    <w:semiHidden/>
    <w:unhideWhenUsed/>
    <w:rsid w:val="003A06BA"/>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3A06BA"/>
    <w:rPr>
      <w:lang w:eastAsia="en-US"/>
    </w:rPr>
  </w:style>
  <w:style w:type="paragraph" w:styleId="Tematkomentarza">
    <w:name w:val="annotation subject"/>
    <w:basedOn w:val="Tekstkomentarza"/>
    <w:next w:val="Tekstkomentarza"/>
    <w:link w:val="TematkomentarzaZnak"/>
    <w:uiPriority w:val="99"/>
    <w:semiHidden/>
    <w:unhideWhenUsed/>
    <w:rsid w:val="004C4C7E"/>
    <w:rPr>
      <w:b/>
      <w:bCs/>
    </w:rPr>
  </w:style>
  <w:style w:type="character" w:customStyle="1" w:styleId="TematkomentarzaZnak">
    <w:name w:val="Temat komentarza Znak"/>
    <w:basedOn w:val="TekstkomentarzaZnak"/>
    <w:link w:val="Tematkomentarza"/>
    <w:uiPriority w:val="99"/>
    <w:semiHidden/>
    <w:rsid w:val="004C4C7E"/>
    <w:rPr>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zkolenia@plusk24.pl"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sip.lex.pl/" TargetMode="External"/></Relationships>
</file>

<file path=word/_rels/footer1.xml.rels><?xml version="1.0" encoding="UTF-8" standalone="yes"?>
<Relationships xmlns="http://schemas.openxmlformats.org/package/2006/relationships"><Relationship Id="rId3" Type="http://schemas.microsoft.com/office/2007/relationships/hdphoto" Target="media/hdphoto1.wdp"/><Relationship Id="rId2" Type="http://schemas.openxmlformats.org/officeDocument/2006/relationships/image" Target="media/image3.jpe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B3EAF3-7B1B-46EA-BC49-7FDB482F1D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5115</Words>
  <Characters>30694</Characters>
  <Application>Microsoft Office Word</Application>
  <DocSecurity>0</DocSecurity>
  <Lines>255</Lines>
  <Paragraphs>71</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35738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WKK</cp:lastModifiedBy>
  <cp:revision>2</cp:revision>
  <cp:lastPrinted>2019-04-02T09:00:00Z</cp:lastPrinted>
  <dcterms:created xsi:type="dcterms:W3CDTF">2019-04-08T11:30:00Z</dcterms:created>
  <dcterms:modified xsi:type="dcterms:W3CDTF">2019-04-08T11:30:00Z</dcterms:modified>
</cp:coreProperties>
</file>